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1D9" w:rsidRPr="00AE51D9" w:rsidRDefault="00AE51D9" w:rsidP="00AE51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E51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Циркулярное письмо № 67. О мерах предосторожности в связи с угрозой распространения </w:t>
      </w:r>
      <w:proofErr w:type="spellStart"/>
      <w:r w:rsidRPr="00AE51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коронавирусной</w:t>
      </w:r>
      <w:proofErr w:type="spellEnd"/>
      <w:r w:rsidRPr="00AE51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инфекции</w:t>
      </w:r>
    </w:p>
    <w:p w:rsidR="00AE51D9" w:rsidRPr="00AE51D9" w:rsidRDefault="00AE51D9" w:rsidP="00AE5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 19 Марта 2020 </w:t>
      </w:r>
    </w:p>
    <w:p w:rsidR="00AE51D9" w:rsidRPr="00AE51D9" w:rsidRDefault="00AE51D9" w:rsidP="00AE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18 марта 2020 г. </w:t>
      </w:r>
    </w:p>
    <w:p w:rsidR="00AE51D9" w:rsidRPr="00AE51D9" w:rsidRDefault="00AE51D9" w:rsidP="00AE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       № 67 </w:t>
      </w:r>
    </w:p>
    <w:p w:rsidR="00AE51D9" w:rsidRPr="00AE51D9" w:rsidRDefault="00AE51D9" w:rsidP="00AE51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D9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БЛАГОЧИННЫМ, НАСТОЯТЕЛЯМ ПРИХОДОВ И НАМЕСТНИКУ МОНАСТЫРЯ ШАХТИНСКОЙ ЕПАРХИИ </w:t>
      </w:r>
    </w:p>
    <w:p w:rsidR="00AE51D9" w:rsidRPr="00AE51D9" w:rsidRDefault="00AE51D9" w:rsidP="00AE51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D9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ЦИРКУЛЯРНОЕ ПИСЬМО К ИСПОЛНЕНИЮ</w:t>
      </w:r>
      <w:r w:rsidRPr="00AE5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51D9" w:rsidRPr="00AE51D9" w:rsidRDefault="00AE51D9" w:rsidP="00AE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На основании «Инструкции настоятелям приходов и подворий, игуменам и </w:t>
      </w:r>
      <w:proofErr w:type="spellStart"/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игумениям</w:t>
      </w:r>
      <w:proofErr w:type="spellEnd"/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монастырей Русской Православной Церкви в связи с угрозой распространения </w:t>
      </w:r>
      <w:proofErr w:type="spellStart"/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коронавирусной</w:t>
      </w:r>
      <w:proofErr w:type="spellEnd"/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инфекции», утвержденной решением Священного Синода от 17 марта 2020 года (</w:t>
      </w:r>
      <w:hyperlink r:id="rId4" w:history="1">
        <w:r w:rsidRPr="00AE51D9">
          <w:rPr>
            <w:rFonts w:ascii="Times New Roman" w:eastAsia="Times New Roman" w:hAnsi="Times New Roman" w:cs="Times New Roman"/>
            <w:color w:val="262626"/>
            <w:sz w:val="26"/>
            <w:szCs w:val="26"/>
            <w:u w:val="single"/>
            <w:lang w:eastAsia="ru-RU"/>
          </w:rPr>
          <w:t>журнал № 30</w:t>
        </w:r>
      </w:hyperlink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), принять к исполнению следующие практические рекомендации. </w:t>
      </w:r>
    </w:p>
    <w:p w:rsidR="00AE51D9" w:rsidRPr="00AE51D9" w:rsidRDefault="00AE51D9" w:rsidP="00AE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Ради пастырской заботы о людях, а также в ответ на запрос санитарных властей, при сохранении твердой веры в действие благого промысла Божия и в Божественное всемогущество принимаются перечисленные ниже правила, составленные с учетом канонической и богослужебной Традиции Русской Православной Церкви. </w:t>
      </w:r>
    </w:p>
    <w:p w:rsidR="00AE51D9" w:rsidRPr="00AE51D9" w:rsidRDefault="00AE51D9" w:rsidP="00AE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До изменения эпидемиологической ситуации в лучшую сторону и получения соответствующих указаний от Священноначалия о полном или частичном прекращении действия настоящей инструкции на приходах и в монастыре </w:t>
      </w:r>
      <w:proofErr w:type="spellStart"/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Шахтинской</w:t>
      </w:r>
      <w:proofErr w:type="spellEnd"/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епархии с 18 марта сего года необходимо выполнять следующее. </w:t>
      </w:r>
    </w:p>
    <w:p w:rsidR="00AE51D9" w:rsidRPr="00AE51D9" w:rsidRDefault="00AE51D9" w:rsidP="00AE51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Относительно Причащения Святых Христовых Таин</w:t>
      </w:r>
      <w:r w:rsidRPr="00AE5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51D9" w:rsidRPr="00AE51D9" w:rsidRDefault="00AE51D9" w:rsidP="00AE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1. Имея в виду, что принесение Бескровной Жертвы ни в коем случае не может быть отменено, ибо там, где нет Евхаристии, нет церковной жизни, а также что Святые Тело и Кровь Христовы преподаются во здравие как души, так и тела (см., к примеру, молитвы святителя Иоанна Златоуста, 7-ую и 9-ую из </w:t>
      </w:r>
      <w:proofErr w:type="spellStart"/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последования</w:t>
      </w:r>
      <w:proofErr w:type="spellEnd"/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ко Святому Причащению), с учетом, при этом, исторической практики Православной Церкви в условиях эпидемий [1], — преподавать Святые Христовы Тайны с обтиранием после каждого причастника </w:t>
      </w:r>
      <w:proofErr w:type="spellStart"/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лжицы</w:t>
      </w:r>
      <w:proofErr w:type="spellEnd"/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пропитанным спиртом платом (с регулярным обновлением пропитки) и окунанием затем ее в воду с последующей утилизацией воды согласно практике, предусмотренной при стирке платов. </w:t>
      </w:r>
    </w:p>
    <w:p w:rsidR="00AE51D9" w:rsidRPr="00AE51D9" w:rsidRDefault="00AE51D9" w:rsidP="00AE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lastRenderedPageBreak/>
        <w:t xml:space="preserve">2. Преподавать «запивку» только индивидуально — по отдельности каждому причастнику — в одноразовой посуде. </w:t>
      </w:r>
    </w:p>
    <w:p w:rsidR="00AE51D9" w:rsidRPr="00AE51D9" w:rsidRDefault="00AE51D9" w:rsidP="00AE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3. Для раздачи </w:t>
      </w:r>
      <w:proofErr w:type="spellStart"/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антидора</w:t>
      </w:r>
      <w:proofErr w:type="spellEnd"/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использовать одноразовые гигиенические перчатки. </w:t>
      </w:r>
    </w:p>
    <w:p w:rsidR="00AE51D9" w:rsidRPr="00AE51D9" w:rsidRDefault="00AE51D9" w:rsidP="00AE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4. Платы при причащении мирян использовать только для </w:t>
      </w:r>
      <w:proofErr w:type="spellStart"/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убережения</w:t>
      </w:r>
      <w:proofErr w:type="spellEnd"/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Святых Таин от возможного падения на пол и для обтирания </w:t>
      </w:r>
      <w:proofErr w:type="spellStart"/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лжицы</w:t>
      </w:r>
      <w:proofErr w:type="spellEnd"/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а для утирания уст по отдельности для каждого причастника использовать бумажные салфетки с последующим сожжением. Платы кипятить и стирать с должным благоговением после каждого богослужебного использования. </w:t>
      </w:r>
    </w:p>
    <w:p w:rsidR="00AE51D9" w:rsidRPr="00AE51D9" w:rsidRDefault="00AE51D9" w:rsidP="00AE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5. Причастникам воздерживаться от лобзания Чаши.</w:t>
      </w:r>
      <w:r w:rsidRPr="00AE5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51D9" w:rsidRPr="00AE51D9" w:rsidRDefault="00AE51D9" w:rsidP="00AE51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Относительно совершения таинств Крещения и Миропомазания</w:t>
      </w:r>
      <w:r w:rsidRPr="00AE5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51D9" w:rsidRPr="00AE51D9" w:rsidRDefault="00AE51D9" w:rsidP="00AE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6. Строго придерживаться практики смены и освящения воды для каждого отдельного случая. В связи с этим таинство Крещения совершать только индивидуально с промежуточной дезинфекцией (протиранием) купели (баптистерия) дезинфицирующей жидкостью (список рекомендованных жидкостей прилагается). </w:t>
      </w:r>
    </w:p>
    <w:p w:rsidR="00AE51D9" w:rsidRPr="00AE51D9" w:rsidRDefault="00AE51D9" w:rsidP="00AE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7. Для миропомазания и помазания елеем использовать ватную палочку (вместо </w:t>
      </w:r>
      <w:proofErr w:type="spellStart"/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стрючицы</w:t>
      </w:r>
      <w:proofErr w:type="spellEnd"/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) и бумажную салфетку (вместо губки) с последующим сожжением.</w:t>
      </w:r>
      <w:r w:rsidRPr="00AE5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51D9" w:rsidRPr="00AE51D9" w:rsidRDefault="00AE51D9" w:rsidP="00AE51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Относительно совершения таинства Елеосвящения</w:t>
      </w:r>
      <w:r w:rsidRPr="00AE5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51D9" w:rsidRPr="00AE51D9" w:rsidRDefault="00AE51D9" w:rsidP="00AE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8. При совершении «общих соборований», то есть Елеосвящения, в храмах использовать для каждого прихожанина по отдельности одноразовую </w:t>
      </w:r>
      <w:proofErr w:type="spellStart"/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стрючицу</w:t>
      </w:r>
      <w:proofErr w:type="spellEnd"/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(к примеру, ватные палочки) с последующим сожжением.</w:t>
      </w:r>
      <w:r w:rsidRPr="00AE5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51D9" w:rsidRPr="00AE51D9" w:rsidRDefault="00AE51D9" w:rsidP="00AE51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Иные указания относительно совершения богослужений, пастырской практики и приходской жизни</w:t>
      </w:r>
      <w:r w:rsidRPr="00AE5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51D9" w:rsidRPr="00AE51D9" w:rsidRDefault="00AE51D9" w:rsidP="00AE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9. Вместо </w:t>
      </w:r>
      <w:proofErr w:type="spellStart"/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преподания</w:t>
      </w:r>
      <w:proofErr w:type="spellEnd"/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креста для лобзания по окончании Божественной литургии и иных служб рекомендуется возлагать крест на головы прихожан. </w:t>
      </w:r>
    </w:p>
    <w:p w:rsidR="00AE51D9" w:rsidRPr="00AE51D9" w:rsidRDefault="00AE51D9" w:rsidP="00AE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10. Возвращаясь к уставной практике, подвергшейся изменению в последние годы, помазание на всенощном бдении совершать только в тех случаях, когда совершается лития и освящение елея. В тех же случаях, когда помазание совершается, использовать для каждого прихожанина по отдельности одноразовую </w:t>
      </w:r>
      <w:proofErr w:type="spellStart"/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стрючицу</w:t>
      </w:r>
      <w:proofErr w:type="spellEnd"/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(к примеру, ватную палочку) с последующей утилизацией. В иных случаях совершать лобзание Евангелия или праздничной иконы (Креста) после </w:t>
      </w:r>
      <w:proofErr w:type="spellStart"/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полиелея</w:t>
      </w:r>
      <w:proofErr w:type="spellEnd"/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 </w:t>
      </w:r>
      <w:proofErr w:type="spellStart"/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преподанием</w:t>
      </w:r>
      <w:proofErr w:type="spellEnd"/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благословения священнослужителем и протиркой Евангелия и иконы (Креста) после каждого лобзания с использованием дезинфицирующего раствора. </w:t>
      </w:r>
    </w:p>
    <w:p w:rsidR="00AE51D9" w:rsidRPr="00AE51D9" w:rsidRDefault="00AE51D9" w:rsidP="00AE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11. Священнослужителям рекомендуется воздерживаться от </w:t>
      </w:r>
      <w:proofErr w:type="spellStart"/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преподания</w:t>
      </w:r>
      <w:proofErr w:type="spellEnd"/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руки для целования. </w:t>
      </w:r>
    </w:p>
    <w:p w:rsidR="00AE51D9" w:rsidRPr="00AE51D9" w:rsidRDefault="00AE51D9" w:rsidP="00AE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lastRenderedPageBreak/>
        <w:t xml:space="preserve">12. Для раздачи просфор, а также освященных хлебов на всенощном бдении использовать одноразовые гигиенические перчатки. </w:t>
      </w:r>
    </w:p>
    <w:p w:rsidR="00AE51D9" w:rsidRPr="00AE51D9" w:rsidRDefault="00AE51D9" w:rsidP="00AE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13. Уделять усиленное внимание чистоте утвари и богослужебных сосудов, протирая таковые после каждого богослужебного использования и тщательно омывая кипятком. </w:t>
      </w:r>
    </w:p>
    <w:p w:rsidR="00AE51D9" w:rsidRPr="00AE51D9" w:rsidRDefault="00AE51D9" w:rsidP="00AE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14. Приостановить до особого распоряжения работу воскресных школ, а также приходских секций и кружков. </w:t>
      </w:r>
    </w:p>
    <w:p w:rsidR="00AE51D9" w:rsidRPr="00AE51D9" w:rsidRDefault="00AE51D9" w:rsidP="00AE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15. Социальным службам приходов, подворий и монастырей по возможности оказывать помощь находящимся в группе риска пожилым прихожанам в доставке на дом продуктов и товаров первой необходимости.</w:t>
      </w:r>
      <w:r w:rsidRPr="00AE5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51D9" w:rsidRPr="00AE51D9" w:rsidRDefault="00AE51D9" w:rsidP="00AE51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Указания общего характера</w:t>
      </w:r>
      <w:r w:rsidRPr="00AE5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51D9" w:rsidRPr="00AE51D9" w:rsidRDefault="00AE51D9" w:rsidP="00AE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16. Настоятелям и игумену предписать сотрудникам приходов, подворий и монастыря неукоснительно соблюдать общие меры гигиены, в том числе касающиеся дезинфекции рук в течение дня (не реже 1 раза в 2 часа). </w:t>
      </w:r>
    </w:p>
    <w:p w:rsidR="00AE51D9" w:rsidRPr="00AE51D9" w:rsidRDefault="00AE51D9" w:rsidP="00AE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17. Обеспечить частое проветривание храмов, а также приходских и монастырских помещений общего доступа, установив обязательный график проветривания. </w:t>
      </w:r>
    </w:p>
    <w:p w:rsidR="00AE51D9" w:rsidRPr="00AE51D9" w:rsidRDefault="00AE51D9" w:rsidP="00AE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18. Регулярно обрабатывать дезинфицирующими растворами поверхности храмовой мебели общего пользования (в </w:t>
      </w:r>
      <w:proofErr w:type="spellStart"/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т.ч</w:t>
      </w:r>
      <w:proofErr w:type="spellEnd"/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. места для написания записок, свечные ящики и др.), а также дверных ручек. </w:t>
      </w:r>
    </w:p>
    <w:p w:rsidR="00AE51D9" w:rsidRPr="00AE51D9" w:rsidRDefault="00AE51D9" w:rsidP="00AE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19. Регулярно обрабатывать дезинфицирующими растворами иконы, находящиеся в храме, к которым прикладываются прихожане. </w:t>
      </w:r>
    </w:p>
    <w:p w:rsidR="00AE51D9" w:rsidRPr="00AE51D9" w:rsidRDefault="00AE51D9" w:rsidP="00AE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20. Священнослужителям, церковнослужителям и сотрудникам приходов, подворий и монастыря ответственно и внимательно относиться к своему самочувствию. При недомогании немедленно сообщать об этом настоятелю (игумену) и обращаться за медицинской помощью. </w:t>
      </w:r>
    </w:p>
    <w:p w:rsidR="00AE51D9" w:rsidRPr="00AE51D9" w:rsidRDefault="00AE51D9" w:rsidP="00AE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21. Настоятелям и игумену организовать обязательный замер температуры перед началом трудового дня (к примеру, при помощи бесконтактного термометра) у священнослужителей, церковнослужителей, а также у сотрудников храмов, взаимодействующих с большим числом прихожан. </w:t>
      </w:r>
    </w:p>
    <w:p w:rsidR="00AE51D9" w:rsidRPr="00AE51D9" w:rsidRDefault="00AE51D9" w:rsidP="00AE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22. Объяснять прихожанам, что исполнение вводимых предписаний и ограничений следует воспринимать как следование словам Священного Писания: «не искушай Господа Бога твоего» (Мф. 4:7). Также объяснять прихожанам, что в случае появления симптомов ОРВИ или иных заразных болезней им следует ради любви к ближним и заботы о них воздерживаться от посещения храмов.</w:t>
      </w:r>
      <w:r w:rsidRPr="00AE5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51D9" w:rsidRPr="00AE51D9" w:rsidRDefault="00AE51D9" w:rsidP="00AE51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Приложение </w:t>
      </w:r>
    </w:p>
    <w:p w:rsidR="00AE51D9" w:rsidRPr="00AE51D9" w:rsidRDefault="00AE51D9" w:rsidP="00AE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Для санитарной обработки рекомендуются следующие препараты: </w:t>
      </w:r>
    </w:p>
    <w:p w:rsidR="00AE51D9" w:rsidRPr="00AE51D9" w:rsidRDefault="00AE51D9" w:rsidP="00AE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lastRenderedPageBreak/>
        <w:t xml:space="preserve">• препараты на основе третичных амидов (к примеру, Эволайн-4Д); </w:t>
      </w:r>
    </w:p>
    <w:p w:rsidR="00AE51D9" w:rsidRPr="00AE51D9" w:rsidRDefault="00AE51D9" w:rsidP="00AE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• 3% перекись водорода; </w:t>
      </w:r>
    </w:p>
    <w:p w:rsidR="00AE51D9" w:rsidRPr="00AE51D9" w:rsidRDefault="00AE51D9" w:rsidP="00AE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• 70% изопропиловый спирт (к примеру, </w:t>
      </w:r>
      <w:proofErr w:type="spellStart"/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Септолит</w:t>
      </w:r>
      <w:proofErr w:type="spellEnd"/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антисептик); </w:t>
      </w:r>
    </w:p>
    <w:p w:rsidR="00AE51D9" w:rsidRPr="00AE51D9" w:rsidRDefault="00AE51D9" w:rsidP="00AE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• 75% этиловый спирт; </w:t>
      </w:r>
    </w:p>
    <w:p w:rsidR="00AE51D9" w:rsidRPr="00AE51D9" w:rsidRDefault="00AE51D9" w:rsidP="00AE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• хлорсодержащие препараты (для уборки помещений). </w:t>
      </w:r>
    </w:p>
    <w:p w:rsidR="00AE51D9" w:rsidRPr="00AE51D9" w:rsidRDefault="00AE51D9" w:rsidP="00AE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   </w:t>
      </w:r>
      <w:r w:rsidRPr="00AE5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51D9" w:rsidRPr="00AE51D9" w:rsidRDefault="00AE51D9" w:rsidP="00AE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[1] — В частности: причащение больных заразными болезнями после других причастников (или даже на отдельно совершаемом богослужении) с обтиранием после каждого причащающегося </w:t>
      </w:r>
      <w:proofErr w:type="spellStart"/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лжицы</w:t>
      </w:r>
      <w:proofErr w:type="spellEnd"/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тканью и последующим ее сожжением; использование для больных отдельного сосуда и </w:t>
      </w:r>
      <w:proofErr w:type="spellStart"/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лжицы</w:t>
      </w:r>
      <w:proofErr w:type="spellEnd"/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; омовение таковых в уксусе с выливанием последнего в сухой колодец (см. С.В. Булгаков. Настольная книга для священно-церковно-служителей; </w:t>
      </w:r>
      <w:proofErr w:type="spellStart"/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Пидалион</w:t>
      </w:r>
      <w:proofErr w:type="spellEnd"/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 толкованиями преподобного Никодима </w:t>
      </w:r>
      <w:proofErr w:type="spellStart"/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Святогорца</w:t>
      </w:r>
      <w:proofErr w:type="spellEnd"/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— на правило VI.28). </w:t>
      </w:r>
    </w:p>
    <w:p w:rsidR="00AE51D9" w:rsidRPr="00AE51D9" w:rsidRDefault="00AE51D9" w:rsidP="00AE51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D9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+ СИМОН</w:t>
      </w:r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</w:p>
    <w:p w:rsidR="00AE51D9" w:rsidRPr="00AE51D9" w:rsidRDefault="00AE51D9" w:rsidP="00AE51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D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епископ Шахтинский и Миллеровский</w:t>
      </w:r>
      <w:r w:rsidRPr="00AE5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04C4" w:rsidRDefault="000104C4">
      <w:bookmarkStart w:id="0" w:name="_GoBack"/>
      <w:bookmarkEnd w:id="0"/>
    </w:p>
    <w:sectPr w:rsidR="00010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D9"/>
    <w:rsid w:val="000104C4"/>
    <w:rsid w:val="00AE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DE294-CEAF-4012-BBD9-BFECCC6C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8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triarchia.ru/db/text/560859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</cp:revision>
  <dcterms:created xsi:type="dcterms:W3CDTF">2020-03-26T17:34:00Z</dcterms:created>
  <dcterms:modified xsi:type="dcterms:W3CDTF">2020-03-26T17:34:00Z</dcterms:modified>
</cp:coreProperties>
</file>