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F1" w:rsidRDefault="00BE31CE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1CE">
        <w:rPr>
          <w:rFonts w:ascii="Times New Roman" w:hAnsi="Times New Roman" w:cs="Times New Roman"/>
          <w:b/>
          <w:sz w:val="28"/>
          <w:szCs w:val="28"/>
        </w:rPr>
        <w:t>ПОЛОЖЕНИЕ О ПРОВЕДЕНИИ ТРЕТЬЕГО ВСЕРОССИЙСКОГО КОНКУРСА ДЕТСКОГО РИСУНКА "ГДЕ КАЗАК, ТАМ И СЛАВА", ПОСВЯЩЕННОМУ СТОЛЕТИЮ УБИЕНИЯ ЦАРСКОЙ СЕМЬИ.</w:t>
      </w:r>
    </w:p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F1" w:rsidRDefault="00C4522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05000" cy="1905000"/>
            <wp:effectExtent l="0" t="0" r="0" b="0"/>
            <wp:docPr id="2" name="Рисунок 2" descr="Патриотическое воспитание &amp;quot;Казачий Дозор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триотическое воспитание &amp;quot;Казачий Дозор&amp;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0C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90725" cy="19907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PtokUglOlQ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587" cy="198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F1" w:rsidRDefault="002143F1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D3" w:rsidRDefault="00823FD3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D3" w:rsidRDefault="00823FD3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D3" w:rsidRDefault="00823FD3" w:rsidP="00F7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D3" w:rsidRDefault="002143F1" w:rsidP="00823F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САМАРА </w:t>
      </w:r>
      <w:r>
        <w:rPr>
          <w:rFonts w:ascii="Times New Roman" w:hAnsi="Times New Roman" w:cs="Times New Roman"/>
          <w:b/>
          <w:sz w:val="28"/>
          <w:szCs w:val="28"/>
        </w:rPr>
        <w:br/>
        <w:t>2017г.</w:t>
      </w:r>
    </w:p>
    <w:p w:rsidR="00BE31CE" w:rsidRDefault="00BE31CE" w:rsidP="00823F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1CE">
        <w:rPr>
          <w:rFonts w:ascii="Times New Roman" w:hAnsi="Times New Roman" w:cs="Times New Roman"/>
          <w:b/>
          <w:sz w:val="28"/>
          <w:szCs w:val="28"/>
        </w:rPr>
        <w:lastRenderedPageBreak/>
        <w:t>ПОЛОЖЕНИЕ О ПРОВЕДЕНИИ ТРЕТЬЕГО ВСЕРОССИЙСКОГО КОНКУРСА ДЕТСКОГО РИСУНКА "ГДЕ КАЗАК, ТАМ И СЛАВА", ПОСВЯЩЕННОМУ СТОЛЕТИЮ УБИЕНИЯ ЦАРСКОЙ СЕМЬИ.</w:t>
      </w:r>
    </w:p>
    <w:p w:rsidR="008A0905" w:rsidRDefault="008A0905" w:rsidP="00823FD3">
      <w:pPr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EFEFF7"/>
        </w:rPr>
      </w:pPr>
      <w:r w:rsidRPr="008A0905">
        <w:rPr>
          <w:rFonts w:ascii="Times New Roman" w:hAnsi="Times New Roman" w:cs="Times New Roman"/>
          <w:b/>
          <w:sz w:val="28"/>
          <w:szCs w:val="28"/>
        </w:rPr>
        <w:t xml:space="preserve">Конкурс проводится в рамках реализации </w:t>
      </w:r>
      <w:r w:rsidRPr="008A09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EFEFF7"/>
        </w:rPr>
        <w:t xml:space="preserve">"Стратегии развития государственной политики Российской Федерации в отношении российского казачества до 2020 года" </w:t>
      </w:r>
    </w:p>
    <w:p w:rsidR="00BE4826" w:rsidRPr="008A0905" w:rsidRDefault="008A0905" w:rsidP="008A0905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EFEFF7"/>
        </w:rPr>
        <w:t>(утв. Президентом РФ 15.09.2012 N Пр-2789)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1</w:t>
      </w:r>
      <w:r w:rsidRPr="00F76FA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1.1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Организаторы и цели конкурса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1.1.1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Конкурс детского рисунка (далее – Конкурс) проводится в рамках </w:t>
      </w:r>
      <w:r w:rsidR="00BE31CE" w:rsidRPr="00BE31CE">
        <w:rPr>
          <w:rFonts w:ascii="Times New Roman" w:hAnsi="Times New Roman" w:cs="Times New Roman"/>
          <w:sz w:val="28"/>
          <w:szCs w:val="28"/>
        </w:rPr>
        <w:t>празднования Дня Святого Георгия Победоносца.</w:t>
      </w:r>
    </w:p>
    <w:p w:rsidR="00823FD3" w:rsidRDefault="00BE4826" w:rsidP="009B42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42FB">
        <w:rPr>
          <w:rFonts w:ascii="Times New Roman" w:hAnsi="Times New Roman" w:cs="Times New Roman"/>
          <w:sz w:val="28"/>
          <w:szCs w:val="28"/>
        </w:rPr>
        <w:t>1.1.2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9B42FB">
        <w:rPr>
          <w:rFonts w:ascii="Times New Roman" w:hAnsi="Times New Roman" w:cs="Times New Roman"/>
          <w:sz w:val="28"/>
          <w:szCs w:val="28"/>
        </w:rPr>
        <w:t xml:space="preserve"> Организатором Конкурса является ОМ</w:t>
      </w:r>
      <w:r w:rsidR="009B42FB">
        <w:rPr>
          <w:rFonts w:ascii="Times New Roman" w:hAnsi="Times New Roman" w:cs="Times New Roman"/>
          <w:sz w:val="28"/>
          <w:szCs w:val="28"/>
        </w:rPr>
        <w:t>Д</w:t>
      </w:r>
      <w:r w:rsidRPr="009B42FB">
        <w:rPr>
          <w:rFonts w:ascii="Times New Roman" w:hAnsi="Times New Roman" w:cs="Times New Roman"/>
          <w:sz w:val="28"/>
          <w:szCs w:val="28"/>
        </w:rPr>
        <w:t xml:space="preserve"> «Казачий Дозор» Самарская область</w:t>
      </w:r>
      <w:r w:rsidR="00EC7954" w:rsidRPr="009B42F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28628C" w:rsidRPr="00A23816">
          <w:rPr>
            <w:rStyle w:val="a4"/>
            <w:rFonts w:ascii="Times New Roman" w:hAnsi="Times New Roman" w:cs="Times New Roman"/>
            <w:sz w:val="28"/>
            <w:szCs w:val="28"/>
          </w:rPr>
          <w:t>https://vk.com/kdsmr</w:t>
        </w:r>
      </w:hyperlink>
      <w:r w:rsidR="0028628C">
        <w:rPr>
          <w:rFonts w:ascii="Times New Roman" w:hAnsi="Times New Roman" w:cs="Times New Roman"/>
          <w:sz w:val="28"/>
          <w:szCs w:val="28"/>
        </w:rPr>
        <w:t xml:space="preserve"> </w:t>
      </w:r>
      <w:r w:rsidR="009B42FB" w:rsidRPr="009B42FB">
        <w:rPr>
          <w:rFonts w:ascii="Times New Roman" w:hAnsi="Times New Roman" w:cs="Times New Roman"/>
          <w:sz w:val="28"/>
          <w:szCs w:val="28"/>
        </w:rPr>
        <w:t xml:space="preserve"> (далее – Организатор).</w:t>
      </w:r>
      <w:r w:rsidR="009B42F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B42FB" w:rsidRPr="009B42FB">
        <w:rPr>
          <w:rFonts w:ascii="Times New Roman" w:hAnsi="Times New Roman" w:cs="Times New Roman"/>
          <w:sz w:val="28"/>
          <w:szCs w:val="28"/>
        </w:rPr>
        <w:t>Соорганизаторы</w:t>
      </w:r>
      <w:proofErr w:type="spellEnd"/>
      <w:r w:rsidR="009B42FB" w:rsidRPr="009B42FB">
        <w:rPr>
          <w:rFonts w:ascii="Times New Roman" w:hAnsi="Times New Roman" w:cs="Times New Roman"/>
          <w:sz w:val="28"/>
          <w:szCs w:val="28"/>
        </w:rPr>
        <w:t>:</w:t>
      </w:r>
      <w:r w:rsidR="00D77257" w:rsidRPr="009B42FB">
        <w:rPr>
          <w:rFonts w:ascii="Times New Roman" w:hAnsi="Times New Roman" w:cs="Times New Roman"/>
          <w:sz w:val="28"/>
          <w:szCs w:val="28"/>
        </w:rPr>
        <w:t xml:space="preserve"> </w:t>
      </w:r>
      <w:r w:rsidR="009B42FB">
        <w:rPr>
          <w:rFonts w:ascii="Times New Roman" w:hAnsi="Times New Roman" w:cs="Times New Roman"/>
          <w:sz w:val="28"/>
          <w:szCs w:val="28"/>
        </w:rPr>
        <w:br/>
      </w:r>
      <w:r w:rsidR="00D77257" w:rsidRPr="009B42FB">
        <w:rPr>
          <w:rFonts w:ascii="Times New Roman" w:hAnsi="Times New Roman" w:cs="Times New Roman"/>
          <w:sz w:val="28"/>
          <w:szCs w:val="28"/>
        </w:rPr>
        <w:t>ОД «Казачий Дозор»</w:t>
      </w:r>
      <w:r w:rsidR="00EC7954" w:rsidRPr="009B42F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B42FB" w:rsidRPr="009C6647">
          <w:rPr>
            <w:rStyle w:val="a4"/>
            <w:rFonts w:ascii="Times New Roman" w:hAnsi="Times New Roman" w:cs="Times New Roman"/>
            <w:sz w:val="28"/>
            <w:szCs w:val="28"/>
          </w:rPr>
          <w:t>https://vk.com/kaz.dozor</w:t>
        </w:r>
      </w:hyperlink>
      <w:r w:rsidR="00D77257" w:rsidRPr="009B42F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B42FB" w:rsidRDefault="00BE31CE" w:rsidP="009B42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31CE">
        <w:rPr>
          <w:rFonts w:ascii="Times New Roman" w:hAnsi="Times New Roman" w:cs="Times New Roman"/>
          <w:sz w:val="28"/>
          <w:szCs w:val="28"/>
        </w:rPr>
        <w:t>Самарский отдел конвоя</w:t>
      </w:r>
      <w:r w:rsidR="00823FD3" w:rsidRPr="00823FD3">
        <w:rPr>
          <w:rFonts w:ascii="Times New Roman" w:hAnsi="Times New Roman" w:cs="Times New Roman"/>
          <w:sz w:val="28"/>
          <w:szCs w:val="28"/>
        </w:rPr>
        <w:t xml:space="preserve"> Царя-мучени</w:t>
      </w:r>
      <w:r w:rsidR="00823FD3">
        <w:rPr>
          <w:rFonts w:ascii="Times New Roman" w:hAnsi="Times New Roman" w:cs="Times New Roman"/>
          <w:sz w:val="28"/>
          <w:szCs w:val="28"/>
        </w:rPr>
        <w:t xml:space="preserve">ка Николая II. </w:t>
      </w:r>
      <w:r w:rsidR="00823FD3" w:rsidRPr="00823FD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823FD3" w:rsidRPr="00823FD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823FD3" w:rsidRPr="00823FD3">
        <w:rPr>
          <w:rFonts w:ascii="Times New Roman" w:hAnsi="Times New Roman" w:cs="Times New Roman"/>
          <w:sz w:val="28"/>
          <w:szCs w:val="28"/>
          <w:lang w:val="en-US"/>
        </w:rPr>
        <w:t>sestroretsk</w:t>
      </w:r>
      <w:proofErr w:type="spellEnd"/>
      <w:r w:rsidR="00823FD3" w:rsidRPr="00823FD3">
        <w:rPr>
          <w:rFonts w:ascii="Times New Roman" w:hAnsi="Times New Roman" w:cs="Times New Roman"/>
          <w:sz w:val="28"/>
          <w:szCs w:val="28"/>
        </w:rPr>
        <w:t>.</w:t>
      </w:r>
      <w:r w:rsidR="00823FD3" w:rsidRPr="00823FD3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823FD3" w:rsidRPr="00823FD3">
        <w:rPr>
          <w:rFonts w:ascii="Times New Roman" w:hAnsi="Times New Roman" w:cs="Times New Roman"/>
          <w:sz w:val="28"/>
          <w:szCs w:val="28"/>
        </w:rPr>
        <w:t>/</w:t>
      </w:r>
      <w:r w:rsidR="00823FD3">
        <w:rPr>
          <w:rFonts w:ascii="Times New Roman" w:hAnsi="Times New Roman" w:cs="Times New Roman"/>
          <w:sz w:val="28"/>
          <w:szCs w:val="28"/>
        </w:rPr>
        <w:t>,</w:t>
      </w:r>
    </w:p>
    <w:p w:rsidR="009B42FB" w:rsidRDefault="009B42FB" w:rsidP="009B42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42FB">
        <w:rPr>
          <w:rFonts w:ascii="Times New Roman" w:hAnsi="Times New Roman" w:cs="Times New Roman"/>
          <w:color w:val="000000"/>
          <w:sz w:val="28"/>
          <w:szCs w:val="28"/>
        </w:rPr>
        <w:t>Ассоциация поддержки развития молодёжного казачьего движения «Союз казачьей молодёжи»</w:t>
      </w:r>
      <w:r w:rsidR="004078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="00407895" w:rsidRPr="00A23816">
          <w:rPr>
            <w:rStyle w:val="a4"/>
            <w:rFonts w:ascii="Times New Roman" w:hAnsi="Times New Roman" w:cs="Times New Roman"/>
            <w:sz w:val="28"/>
            <w:szCs w:val="28"/>
          </w:rPr>
          <w:t>https://vk.com/kazmolrf</w:t>
        </w:r>
      </w:hyperlink>
      <w:r w:rsidR="004078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826" w:rsidRPr="00F76FAF" w:rsidRDefault="00B84B24" w:rsidP="009B42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77257">
        <w:rPr>
          <w:rFonts w:ascii="Times New Roman" w:hAnsi="Times New Roman" w:cs="Times New Roman"/>
          <w:sz w:val="28"/>
          <w:szCs w:val="28"/>
        </w:rPr>
        <w:t>агазин казачьей справы «Казачий Курень»</w:t>
      </w:r>
      <w:r w:rsidR="00D23C3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407895" w:rsidRPr="00A23816">
          <w:rPr>
            <w:rStyle w:val="a4"/>
            <w:rFonts w:ascii="Times New Roman" w:hAnsi="Times New Roman" w:cs="Times New Roman"/>
            <w:sz w:val="28"/>
            <w:szCs w:val="28"/>
          </w:rPr>
          <w:t>https://vk.com/kazak.artel</w:t>
        </w:r>
      </w:hyperlink>
      <w:r w:rsidR="00407895">
        <w:rPr>
          <w:rFonts w:ascii="Times New Roman" w:hAnsi="Times New Roman" w:cs="Times New Roman"/>
          <w:sz w:val="28"/>
          <w:szCs w:val="28"/>
        </w:rPr>
        <w:t xml:space="preserve"> </w:t>
      </w:r>
      <w:r w:rsidR="00D77257">
        <w:rPr>
          <w:rFonts w:ascii="Times New Roman" w:hAnsi="Times New Roman" w:cs="Times New Roman"/>
          <w:sz w:val="28"/>
          <w:szCs w:val="28"/>
        </w:rPr>
        <w:t>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1.1.3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Организация и проведение Конкурса строится на принципах общедоступности, свободного развития личности и свободы творческого самовыражения участников Конкурса.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1.1.4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Конкурс проводится на всей территории Российской Федерации в три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этапа:</w:t>
      </w:r>
    </w:p>
    <w:p w:rsidR="00823FD3" w:rsidRDefault="00823FD3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FD3">
        <w:rPr>
          <w:rFonts w:ascii="Times New Roman" w:hAnsi="Times New Roman" w:cs="Times New Roman"/>
          <w:sz w:val="28"/>
          <w:szCs w:val="28"/>
        </w:rPr>
        <w:t>1 этап с 20 февраля по 20 апреля 2018 года. Сбор работ.</w:t>
      </w:r>
    </w:p>
    <w:p w:rsidR="00823FD3" w:rsidRDefault="00823FD3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FD3">
        <w:rPr>
          <w:rFonts w:ascii="Times New Roman" w:hAnsi="Times New Roman" w:cs="Times New Roman"/>
          <w:sz w:val="28"/>
          <w:szCs w:val="28"/>
        </w:rPr>
        <w:t>2 этап - с 21 апреля по 5 мая 2018 года. Работа жюри конкурса.</w:t>
      </w:r>
    </w:p>
    <w:p w:rsidR="00823FD3" w:rsidRDefault="00823FD3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FD3">
        <w:rPr>
          <w:rFonts w:ascii="Times New Roman" w:hAnsi="Times New Roman" w:cs="Times New Roman"/>
          <w:sz w:val="28"/>
          <w:szCs w:val="28"/>
        </w:rPr>
        <w:t>3 этап - 6 мая 2018 г</w:t>
      </w:r>
      <w:r>
        <w:rPr>
          <w:rFonts w:ascii="Times New Roman" w:hAnsi="Times New Roman" w:cs="Times New Roman"/>
          <w:sz w:val="28"/>
          <w:szCs w:val="28"/>
        </w:rPr>
        <w:t>ода. Подведение итогов в группе</w:t>
      </w:r>
      <w:r w:rsidR="007627BD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BB3F8B">
          <w:rPr>
            <w:rStyle w:val="a4"/>
            <w:rFonts w:ascii="Times New Roman" w:hAnsi="Times New Roman" w:cs="Times New Roman"/>
            <w:sz w:val="28"/>
            <w:szCs w:val="28"/>
          </w:rPr>
          <w:t>http://vk.com/kazakkonkurs</w:t>
        </w:r>
      </w:hyperlink>
      <w:r w:rsidRPr="00823FD3">
        <w:rPr>
          <w:rFonts w:ascii="Times New Roman" w:hAnsi="Times New Roman" w:cs="Times New Roman"/>
          <w:sz w:val="28"/>
          <w:szCs w:val="28"/>
        </w:rPr>
        <w:t>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1.1.5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Цели и задачи конкурса:</w:t>
      </w:r>
    </w:p>
    <w:p w:rsidR="00BE4826" w:rsidRPr="00F76FAF" w:rsidRDefault="00BE4826" w:rsidP="00F76FAF">
      <w:pPr>
        <w:pStyle w:val="a3"/>
        <w:shd w:val="clear" w:color="auto" w:fill="FFFFFF"/>
        <w:jc w:val="both"/>
        <w:rPr>
          <w:sz w:val="28"/>
          <w:szCs w:val="28"/>
        </w:rPr>
      </w:pPr>
      <w:r w:rsidRPr="00F76FAF">
        <w:rPr>
          <w:sz w:val="28"/>
          <w:szCs w:val="28"/>
        </w:rPr>
        <w:t>- Развитие патриотизма и любви к Родине и её истории;</w:t>
      </w:r>
    </w:p>
    <w:p w:rsidR="00BE4826" w:rsidRPr="00F76FAF" w:rsidRDefault="00BE4826" w:rsidP="00F76FAF">
      <w:pPr>
        <w:pStyle w:val="a3"/>
        <w:shd w:val="clear" w:color="auto" w:fill="FFFFFF"/>
        <w:jc w:val="both"/>
        <w:rPr>
          <w:sz w:val="28"/>
          <w:szCs w:val="28"/>
        </w:rPr>
      </w:pPr>
      <w:r w:rsidRPr="00F76FAF">
        <w:rPr>
          <w:sz w:val="28"/>
          <w:szCs w:val="28"/>
        </w:rPr>
        <w:t>- Приобщение детей и подростков к творчеству и историческому осознанию значимости вклада казачества и православия в жизни России;</w:t>
      </w:r>
    </w:p>
    <w:p w:rsidR="00BE4826" w:rsidRPr="00F76FAF" w:rsidRDefault="00BE4826" w:rsidP="00F76FAF">
      <w:pPr>
        <w:pStyle w:val="a3"/>
        <w:shd w:val="clear" w:color="auto" w:fill="FFFFFF"/>
        <w:jc w:val="both"/>
        <w:rPr>
          <w:sz w:val="28"/>
          <w:szCs w:val="28"/>
        </w:rPr>
      </w:pPr>
      <w:r w:rsidRPr="00F76FAF">
        <w:rPr>
          <w:sz w:val="28"/>
          <w:szCs w:val="28"/>
        </w:rPr>
        <w:lastRenderedPageBreak/>
        <w:t>- Привлечение внимания детей и подростков к истории казачества и своей родословной;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 - Поддержка талантливых детей;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- Эстетическое воспитание детей;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- Вовлечение детей в занятие художественным творчеством;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1.2. Предмет и участники Конкурса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1.2.1. </w:t>
      </w:r>
      <w:r w:rsidR="007F3735" w:rsidRPr="007627BD">
        <w:rPr>
          <w:rFonts w:ascii="Times New Roman" w:hAnsi="Times New Roman" w:cs="Times New Roman"/>
          <w:b/>
          <w:sz w:val="28"/>
          <w:szCs w:val="28"/>
        </w:rPr>
        <w:t>Предметом конкурса являются рисунки на тему "Казаки на службе во времена правления Николая II". Работы должны изображать казаков, событиям в истории казачества, батальные сцены, бытовые зарисовки, связанные со службой казаков во времена Николая II (Японская война, Первая мировая война, конвой Николая II и т.п.). Костюм, предметы быта, вооружение должны соответствовать времени</w:t>
      </w:r>
      <w:r w:rsidR="007F3735" w:rsidRPr="007F3735">
        <w:rPr>
          <w:rFonts w:ascii="Times New Roman" w:hAnsi="Times New Roman" w:cs="Times New Roman"/>
          <w:sz w:val="28"/>
          <w:szCs w:val="28"/>
        </w:rPr>
        <w:t>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1.2.2. Участниками Конкурса могут выступать дети в </w:t>
      </w:r>
      <w:r w:rsidR="007A4FDC">
        <w:rPr>
          <w:rFonts w:ascii="Times New Roman" w:hAnsi="Times New Roman" w:cs="Times New Roman"/>
          <w:sz w:val="28"/>
          <w:szCs w:val="28"/>
        </w:rPr>
        <w:t>4</w:t>
      </w:r>
      <w:r w:rsidRPr="00F76FAF">
        <w:rPr>
          <w:rFonts w:ascii="Times New Roman" w:hAnsi="Times New Roman" w:cs="Times New Roman"/>
          <w:sz w:val="28"/>
          <w:szCs w:val="28"/>
        </w:rPr>
        <w:t xml:space="preserve"> возрастных категориях:</w:t>
      </w:r>
    </w:p>
    <w:p w:rsidR="00BE4826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▪ </w:t>
      </w:r>
      <w:r w:rsidR="00650D77" w:rsidRPr="00F76FAF">
        <w:rPr>
          <w:rFonts w:ascii="Times New Roman" w:hAnsi="Times New Roman" w:cs="Times New Roman"/>
          <w:sz w:val="28"/>
          <w:szCs w:val="28"/>
        </w:rPr>
        <w:t xml:space="preserve">дети от </w:t>
      </w:r>
      <w:r w:rsidR="007A4FDC">
        <w:rPr>
          <w:rFonts w:ascii="Times New Roman" w:hAnsi="Times New Roman" w:cs="Times New Roman"/>
          <w:sz w:val="28"/>
          <w:szCs w:val="28"/>
        </w:rPr>
        <w:t>0</w:t>
      </w:r>
      <w:r w:rsidR="00650D77" w:rsidRPr="00F76FAF">
        <w:rPr>
          <w:rFonts w:ascii="Times New Roman" w:hAnsi="Times New Roman" w:cs="Times New Roman"/>
          <w:sz w:val="28"/>
          <w:szCs w:val="28"/>
        </w:rPr>
        <w:t xml:space="preserve"> до </w:t>
      </w:r>
      <w:r w:rsidR="007A4FDC">
        <w:rPr>
          <w:rFonts w:ascii="Times New Roman" w:hAnsi="Times New Roman" w:cs="Times New Roman"/>
          <w:sz w:val="28"/>
          <w:szCs w:val="28"/>
        </w:rPr>
        <w:t>6</w:t>
      </w:r>
      <w:r w:rsidRPr="00F76FAF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7A4FDC" w:rsidRPr="00F76FAF" w:rsidRDefault="007A4FDC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▪ дети от 7 до 10 лет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▪ </w:t>
      </w:r>
      <w:r w:rsidR="00650D77" w:rsidRPr="00F76FAF">
        <w:rPr>
          <w:rFonts w:ascii="Times New Roman" w:hAnsi="Times New Roman" w:cs="Times New Roman"/>
          <w:sz w:val="28"/>
          <w:szCs w:val="28"/>
        </w:rPr>
        <w:t>дети от 11</w:t>
      </w:r>
      <w:r w:rsidRPr="00F76FAF">
        <w:rPr>
          <w:rFonts w:ascii="Times New Roman" w:hAnsi="Times New Roman" w:cs="Times New Roman"/>
          <w:sz w:val="28"/>
          <w:szCs w:val="28"/>
        </w:rPr>
        <w:t xml:space="preserve"> до 1</w:t>
      </w:r>
      <w:r w:rsidR="00650D77" w:rsidRPr="00F76FAF">
        <w:rPr>
          <w:rFonts w:ascii="Times New Roman" w:hAnsi="Times New Roman" w:cs="Times New Roman"/>
          <w:sz w:val="28"/>
          <w:szCs w:val="28"/>
        </w:rPr>
        <w:t>4</w:t>
      </w:r>
      <w:r w:rsidRPr="00F76FAF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650D77" w:rsidRDefault="00650D77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▪ дети от 1</w:t>
      </w:r>
      <w:r w:rsidR="00C14C07">
        <w:rPr>
          <w:rFonts w:ascii="Times New Roman" w:hAnsi="Times New Roman" w:cs="Times New Roman"/>
          <w:sz w:val="28"/>
          <w:szCs w:val="28"/>
        </w:rPr>
        <w:t>5</w:t>
      </w:r>
      <w:r w:rsidRPr="00F76FAF">
        <w:rPr>
          <w:rFonts w:ascii="Times New Roman" w:hAnsi="Times New Roman" w:cs="Times New Roman"/>
          <w:sz w:val="28"/>
          <w:szCs w:val="28"/>
        </w:rPr>
        <w:t xml:space="preserve"> до 18 лет</w:t>
      </w:r>
    </w:p>
    <w:p w:rsidR="007F3735" w:rsidRPr="00F76FAF" w:rsidRDefault="007F3735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3735">
        <w:rPr>
          <w:rFonts w:ascii="Times New Roman" w:hAnsi="Times New Roman" w:cs="Times New Roman"/>
          <w:sz w:val="28"/>
          <w:szCs w:val="28"/>
        </w:rPr>
        <w:t>Места присуждаются только, если категория набрала 10 и более участников. В случае если в категории меньше 10 работ, то призовые места не присуждаются, но работы участвуют в дополнительных номинациях.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1.2.3. На Конкурс принимаются изображения рисунков, выполненных в цветном исполнении на бумаге формата А4 в любой технике, с использованием </w:t>
      </w:r>
      <w:r w:rsidR="00650D77" w:rsidRPr="00F76FAF">
        <w:rPr>
          <w:rFonts w:ascii="Times New Roman" w:hAnsi="Times New Roman" w:cs="Times New Roman"/>
          <w:sz w:val="28"/>
          <w:szCs w:val="28"/>
        </w:rPr>
        <w:t xml:space="preserve">любых средств </w:t>
      </w:r>
      <w:r w:rsidRPr="00F76FAF">
        <w:rPr>
          <w:rFonts w:ascii="Times New Roman" w:hAnsi="Times New Roman" w:cs="Times New Roman"/>
          <w:sz w:val="28"/>
          <w:szCs w:val="28"/>
        </w:rPr>
        <w:t>для рисования</w:t>
      </w:r>
      <w:r w:rsidR="00D77257">
        <w:rPr>
          <w:rFonts w:ascii="Times New Roman" w:hAnsi="Times New Roman" w:cs="Times New Roman"/>
          <w:sz w:val="28"/>
          <w:szCs w:val="28"/>
        </w:rPr>
        <w:t xml:space="preserve"> (карандаши, мелки, акварель, гуашь и т.д.)</w:t>
      </w:r>
      <w:r w:rsidRPr="00F76FAF">
        <w:rPr>
          <w:rFonts w:ascii="Times New Roman" w:hAnsi="Times New Roman" w:cs="Times New Roman"/>
          <w:sz w:val="28"/>
          <w:szCs w:val="28"/>
        </w:rPr>
        <w:t>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1.2.4. На Конкурс не принимаются работы, выполненные в виде коллажей и аппликаций, а также работы, которые полностью или частично выполнены с применением программ для графического моделирования и дизайна.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1.2.5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Рисунки должны быть выполнены б</w:t>
      </w:r>
      <w:r w:rsidR="00650D77" w:rsidRPr="00F76FAF">
        <w:rPr>
          <w:rFonts w:ascii="Times New Roman" w:hAnsi="Times New Roman" w:cs="Times New Roman"/>
          <w:sz w:val="28"/>
          <w:szCs w:val="28"/>
        </w:rPr>
        <w:t xml:space="preserve">ез помощи родителей и педагогов </w:t>
      </w:r>
      <w:r w:rsidRPr="00F76FAF">
        <w:rPr>
          <w:rFonts w:ascii="Times New Roman" w:hAnsi="Times New Roman" w:cs="Times New Roman"/>
          <w:sz w:val="28"/>
          <w:szCs w:val="28"/>
        </w:rPr>
        <w:t xml:space="preserve"> и подписаны: фамилия, имя, возраст конкурсанта, телефон и Ф.И.О. одного из родителей (законных представителей), адрес проживания.</w:t>
      </w:r>
    </w:p>
    <w:p w:rsidR="00045307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1.2.6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Представленные на Конкурс работы </w:t>
      </w:r>
      <w:r w:rsidR="00650D77" w:rsidRPr="00F76FAF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F76FAF">
        <w:rPr>
          <w:rFonts w:ascii="Times New Roman" w:hAnsi="Times New Roman" w:cs="Times New Roman"/>
          <w:sz w:val="28"/>
          <w:szCs w:val="28"/>
        </w:rPr>
        <w:t xml:space="preserve">быть </w:t>
      </w:r>
      <w:r w:rsidR="00650D77" w:rsidRPr="00F76FAF">
        <w:rPr>
          <w:rFonts w:ascii="Times New Roman" w:hAnsi="Times New Roman" w:cs="Times New Roman"/>
          <w:sz w:val="28"/>
          <w:szCs w:val="28"/>
        </w:rPr>
        <w:t>высланы</w:t>
      </w:r>
      <w:r w:rsidRPr="00F76FAF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D77257">
        <w:rPr>
          <w:rFonts w:ascii="Times New Roman" w:hAnsi="Times New Roman" w:cs="Times New Roman"/>
          <w:sz w:val="28"/>
          <w:szCs w:val="28"/>
        </w:rPr>
        <w:t xml:space="preserve"> </w:t>
      </w:r>
      <w:r w:rsidRPr="00F76FAF">
        <w:rPr>
          <w:rFonts w:ascii="Times New Roman" w:hAnsi="Times New Roman" w:cs="Times New Roman"/>
          <w:sz w:val="28"/>
          <w:szCs w:val="28"/>
        </w:rPr>
        <w:t xml:space="preserve"> </w:t>
      </w:r>
      <w:r w:rsidR="00650D77" w:rsidRPr="00F76FAF">
        <w:rPr>
          <w:rFonts w:ascii="Times New Roman" w:hAnsi="Times New Roman" w:cs="Times New Roman"/>
          <w:sz w:val="28"/>
          <w:szCs w:val="28"/>
        </w:rPr>
        <w:t xml:space="preserve">личным сообщением  </w:t>
      </w:r>
      <w:hyperlink r:id="rId13" w:history="1">
        <w:r w:rsidR="00650D77" w:rsidRPr="00F76FA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https://vk.com/id50716159</w:t>
        </w:r>
      </w:hyperlink>
      <w:r w:rsidR="007A4FDC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0D77" w:rsidRPr="00F76FAF">
        <w:rPr>
          <w:rFonts w:ascii="Times New Roman" w:hAnsi="Times New Roman" w:cs="Times New Roman"/>
          <w:sz w:val="28"/>
          <w:szCs w:val="28"/>
        </w:rPr>
        <w:t xml:space="preserve"> </w:t>
      </w:r>
      <w:r w:rsidR="00045307" w:rsidRPr="00F76FAF">
        <w:rPr>
          <w:rFonts w:ascii="Times New Roman" w:hAnsi="Times New Roman" w:cs="Times New Roman"/>
          <w:sz w:val="28"/>
          <w:szCs w:val="28"/>
        </w:rPr>
        <w:t xml:space="preserve">. </w:t>
      </w:r>
      <w:r w:rsidR="004C7B12">
        <w:rPr>
          <w:rFonts w:ascii="Times New Roman" w:hAnsi="Times New Roman" w:cs="Times New Roman"/>
          <w:sz w:val="28"/>
          <w:szCs w:val="28"/>
        </w:rPr>
        <w:t xml:space="preserve"> </w:t>
      </w:r>
      <w:r w:rsidR="00045307" w:rsidRPr="00F76FAF">
        <w:rPr>
          <w:rFonts w:ascii="Times New Roman" w:hAnsi="Times New Roman" w:cs="Times New Roman"/>
          <w:sz w:val="28"/>
          <w:szCs w:val="28"/>
        </w:rPr>
        <w:t xml:space="preserve">А также по электронной почте </w:t>
      </w:r>
      <w:hyperlink r:id="rId14" w:history="1">
        <w:r w:rsidR="00045307" w:rsidRPr="00F76FAF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tatyana_mur75@mail.ru</w:t>
        </w:r>
      </w:hyperlink>
      <w:r w:rsidR="00045307" w:rsidRPr="00F76F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7B1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50D77" w:rsidRPr="00F76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lastRenderedPageBreak/>
        <w:t>1.2.7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Отправляя Работу на Конкурс, один из законных представителей Участника, не достигшего 14 лет, соглашается с условиями конкурса, указанными в данном Положении, в том числе дает согласие: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- на возможное размещение рисунков</w:t>
      </w:r>
      <w:r w:rsidR="00045307" w:rsidRPr="00F76FAF">
        <w:rPr>
          <w:rFonts w:ascii="Times New Roman" w:hAnsi="Times New Roman" w:cs="Times New Roman"/>
          <w:sz w:val="28"/>
          <w:szCs w:val="28"/>
        </w:rPr>
        <w:t xml:space="preserve"> в группах «Казачий Дозор» и сайте</w:t>
      </w:r>
      <w:r w:rsidRPr="00F76FAF">
        <w:rPr>
          <w:rFonts w:ascii="Times New Roman" w:hAnsi="Times New Roman" w:cs="Times New Roman"/>
          <w:sz w:val="28"/>
          <w:szCs w:val="28"/>
        </w:rPr>
        <w:t>;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- на возможную публикацию рисунков в электронных и печатных версиях СМИ;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- на использование рисунков для подготовки внутренних отчетов Организатора;</w:t>
      </w:r>
    </w:p>
    <w:p w:rsidR="00BE4826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- на использование рисунков в печатных и рекламных материалах </w:t>
      </w:r>
      <w:r w:rsidR="00045307" w:rsidRPr="00F76FAF">
        <w:rPr>
          <w:rFonts w:ascii="Times New Roman" w:hAnsi="Times New Roman" w:cs="Times New Roman"/>
          <w:sz w:val="28"/>
          <w:szCs w:val="28"/>
        </w:rPr>
        <w:t>«Казачий Дозор</w:t>
      </w:r>
      <w:r w:rsidR="00D77257">
        <w:rPr>
          <w:rFonts w:ascii="Times New Roman" w:hAnsi="Times New Roman" w:cs="Times New Roman"/>
          <w:sz w:val="28"/>
          <w:szCs w:val="28"/>
        </w:rPr>
        <w:t>»;</w:t>
      </w:r>
    </w:p>
    <w:p w:rsidR="00D77257" w:rsidRPr="00F76FAF" w:rsidRDefault="00D77257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использование рисунков в продукции магазина казачьей справы «Казачий Курень»</w:t>
      </w:r>
    </w:p>
    <w:p w:rsidR="00C14C07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1.2.8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Каждый Участник может представить на Конкурс не более одной Работы. </w:t>
      </w:r>
    </w:p>
    <w:p w:rsidR="00BE4826" w:rsidRPr="00F76FAF" w:rsidRDefault="00C14C07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BE4826" w:rsidRPr="00F76FAF">
        <w:rPr>
          <w:rFonts w:ascii="Times New Roman" w:hAnsi="Times New Roman" w:cs="Times New Roman"/>
          <w:sz w:val="28"/>
          <w:szCs w:val="28"/>
        </w:rPr>
        <w:t>последующие Работы к участию в Конкурсе не допускаются и не рассматриваются.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2. </w:t>
      </w:r>
      <w:r w:rsidRPr="00F76FAF">
        <w:rPr>
          <w:rFonts w:ascii="Times New Roman" w:hAnsi="Times New Roman" w:cs="Times New Roman"/>
          <w:b/>
          <w:sz w:val="28"/>
          <w:szCs w:val="28"/>
        </w:rPr>
        <w:t>НАГРАДЫ КОНКУРСА</w:t>
      </w:r>
    </w:p>
    <w:p w:rsidR="00C14C07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2.1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В рамках Конкурса учреждаются следующие премии для победителей: Авторы лучши</w:t>
      </w:r>
      <w:r w:rsidR="00C14C07">
        <w:rPr>
          <w:rFonts w:ascii="Times New Roman" w:hAnsi="Times New Roman" w:cs="Times New Roman"/>
          <w:sz w:val="28"/>
          <w:szCs w:val="28"/>
        </w:rPr>
        <w:t xml:space="preserve">х </w:t>
      </w:r>
      <w:r w:rsidRPr="00F76FAF">
        <w:rPr>
          <w:rFonts w:ascii="Times New Roman" w:hAnsi="Times New Roman" w:cs="Times New Roman"/>
          <w:sz w:val="28"/>
          <w:szCs w:val="28"/>
        </w:rPr>
        <w:t xml:space="preserve">трех Работ в каждой возрастной группе (всего </w:t>
      </w:r>
      <w:r w:rsidR="004C7B12">
        <w:rPr>
          <w:rFonts w:ascii="Times New Roman" w:hAnsi="Times New Roman" w:cs="Times New Roman"/>
          <w:sz w:val="28"/>
          <w:szCs w:val="28"/>
        </w:rPr>
        <w:t>12</w:t>
      </w:r>
      <w:r w:rsidRPr="00F76FAF">
        <w:rPr>
          <w:rFonts w:ascii="Times New Roman" w:hAnsi="Times New Roman" w:cs="Times New Roman"/>
          <w:sz w:val="28"/>
          <w:szCs w:val="28"/>
        </w:rPr>
        <w:t>), при</w:t>
      </w:r>
      <w:r w:rsidR="00C14C07">
        <w:rPr>
          <w:rFonts w:ascii="Times New Roman" w:hAnsi="Times New Roman" w:cs="Times New Roman"/>
          <w:sz w:val="28"/>
          <w:szCs w:val="28"/>
        </w:rPr>
        <w:t xml:space="preserve">знанных решением Жюри Конкурса </w:t>
      </w:r>
      <w:r w:rsidRPr="00F76FAF">
        <w:rPr>
          <w:rFonts w:ascii="Times New Roman" w:hAnsi="Times New Roman" w:cs="Times New Roman"/>
          <w:sz w:val="28"/>
          <w:szCs w:val="28"/>
        </w:rPr>
        <w:t>победителями, награждаются дипломами</w:t>
      </w:r>
      <w:r w:rsidR="00045307" w:rsidRPr="00F76FAF">
        <w:rPr>
          <w:rFonts w:ascii="Times New Roman" w:hAnsi="Times New Roman" w:cs="Times New Roman"/>
          <w:sz w:val="28"/>
          <w:szCs w:val="28"/>
        </w:rPr>
        <w:t xml:space="preserve"> и ценными призами</w:t>
      </w:r>
      <w:r w:rsidRPr="00F76F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7B12" w:rsidRDefault="004C7B12" w:rsidP="004C7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Лучшие работы в следующих номинациях:</w:t>
      </w:r>
      <w:r>
        <w:rPr>
          <w:rFonts w:ascii="Times New Roman" w:hAnsi="Times New Roman" w:cs="Times New Roman"/>
          <w:sz w:val="28"/>
          <w:szCs w:val="28"/>
        </w:rPr>
        <w:br/>
      </w:r>
      <w:r w:rsidRPr="00F76FAF">
        <w:rPr>
          <w:rFonts w:ascii="Times New Roman" w:hAnsi="Times New Roman" w:cs="Times New Roman"/>
          <w:sz w:val="28"/>
          <w:szCs w:val="28"/>
        </w:rPr>
        <w:t xml:space="preserve">▪ </w:t>
      </w:r>
      <w:r>
        <w:rPr>
          <w:rFonts w:ascii="Times New Roman" w:hAnsi="Times New Roman" w:cs="Times New Roman"/>
          <w:sz w:val="28"/>
          <w:szCs w:val="28"/>
        </w:rPr>
        <w:t>«Лучший портрет»</w:t>
      </w:r>
    </w:p>
    <w:p w:rsidR="007F3735" w:rsidRPr="00F76FAF" w:rsidRDefault="004C7B12" w:rsidP="004C7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▪ </w:t>
      </w:r>
      <w:r>
        <w:rPr>
          <w:rFonts w:ascii="Times New Roman" w:hAnsi="Times New Roman" w:cs="Times New Roman"/>
          <w:sz w:val="28"/>
          <w:szCs w:val="28"/>
        </w:rPr>
        <w:t>«Лучшая батальная сцена»</w:t>
      </w:r>
    </w:p>
    <w:p w:rsidR="007F3735" w:rsidRDefault="004C7B12" w:rsidP="004C7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▪ </w:t>
      </w:r>
      <w:r>
        <w:rPr>
          <w:rFonts w:ascii="Times New Roman" w:hAnsi="Times New Roman" w:cs="Times New Roman"/>
          <w:sz w:val="28"/>
          <w:szCs w:val="28"/>
        </w:rPr>
        <w:t>«Лучшее эссе» (к</w:t>
      </w:r>
      <w:r w:rsidR="007F3735">
        <w:rPr>
          <w:rFonts w:ascii="Times New Roman" w:hAnsi="Times New Roman" w:cs="Times New Roman"/>
          <w:sz w:val="28"/>
          <w:szCs w:val="28"/>
        </w:rPr>
        <w:t>онкурс сопроводительных записок)</w:t>
      </w:r>
    </w:p>
    <w:p w:rsidR="007F3735" w:rsidRDefault="007F3735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▪ </w:t>
      </w:r>
      <w:r w:rsidRPr="007F3735">
        <w:rPr>
          <w:rFonts w:ascii="Times New Roman" w:hAnsi="Times New Roman" w:cs="Times New Roman"/>
          <w:sz w:val="28"/>
          <w:szCs w:val="28"/>
        </w:rPr>
        <w:t>"Историческая точность"</w:t>
      </w:r>
    </w:p>
    <w:p w:rsidR="00C14C07" w:rsidRPr="004C7B12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7B12">
        <w:rPr>
          <w:rFonts w:ascii="Times New Roman" w:hAnsi="Times New Roman" w:cs="Times New Roman"/>
          <w:sz w:val="28"/>
          <w:szCs w:val="28"/>
        </w:rPr>
        <w:t>Авторы</w:t>
      </w:r>
      <w:r w:rsidR="004C7B12" w:rsidRPr="004C7B12">
        <w:rPr>
          <w:rFonts w:ascii="Times New Roman" w:hAnsi="Times New Roman" w:cs="Times New Roman"/>
          <w:sz w:val="28"/>
          <w:szCs w:val="28"/>
        </w:rPr>
        <w:t xml:space="preserve"> лучших</w:t>
      </w:r>
      <w:r w:rsidRPr="004C7B12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4C7B12" w:rsidRPr="004C7B12">
        <w:rPr>
          <w:rFonts w:ascii="Times New Roman" w:hAnsi="Times New Roman" w:cs="Times New Roman"/>
          <w:sz w:val="28"/>
          <w:szCs w:val="28"/>
        </w:rPr>
        <w:t>в данных номинациях</w:t>
      </w:r>
      <w:r w:rsidR="00045307" w:rsidRPr="004C7B12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 w:rsidR="004C7B12" w:rsidRPr="004C7B12">
        <w:rPr>
          <w:rFonts w:ascii="Times New Roman" w:hAnsi="Times New Roman" w:cs="Times New Roman"/>
          <w:sz w:val="28"/>
          <w:szCs w:val="28"/>
        </w:rPr>
        <w:t xml:space="preserve"> диплома</w:t>
      </w:r>
      <w:r w:rsidRPr="004C7B12">
        <w:rPr>
          <w:rFonts w:ascii="Times New Roman" w:hAnsi="Times New Roman" w:cs="Times New Roman"/>
          <w:sz w:val="28"/>
          <w:szCs w:val="28"/>
        </w:rPr>
        <w:t>м</w:t>
      </w:r>
      <w:r w:rsidR="004C7B12" w:rsidRPr="004C7B12">
        <w:rPr>
          <w:rFonts w:ascii="Times New Roman" w:hAnsi="Times New Roman" w:cs="Times New Roman"/>
          <w:sz w:val="28"/>
          <w:szCs w:val="28"/>
        </w:rPr>
        <w:t>и</w:t>
      </w:r>
      <w:r w:rsidR="00045307" w:rsidRPr="004C7B12">
        <w:rPr>
          <w:rFonts w:ascii="Times New Roman" w:hAnsi="Times New Roman" w:cs="Times New Roman"/>
          <w:sz w:val="28"/>
          <w:szCs w:val="28"/>
        </w:rPr>
        <w:t xml:space="preserve"> и поощрительным</w:t>
      </w:r>
      <w:r w:rsidR="004C7B12" w:rsidRPr="004C7B12">
        <w:rPr>
          <w:rFonts w:ascii="Times New Roman" w:hAnsi="Times New Roman" w:cs="Times New Roman"/>
          <w:sz w:val="28"/>
          <w:szCs w:val="28"/>
        </w:rPr>
        <w:t>и</w:t>
      </w:r>
      <w:r w:rsidR="00045307" w:rsidRPr="004C7B12">
        <w:rPr>
          <w:rFonts w:ascii="Times New Roman" w:hAnsi="Times New Roman" w:cs="Times New Roman"/>
          <w:sz w:val="28"/>
          <w:szCs w:val="28"/>
        </w:rPr>
        <w:t xml:space="preserve"> приз</w:t>
      </w:r>
      <w:r w:rsidR="004C7B12" w:rsidRPr="004C7B12">
        <w:rPr>
          <w:rFonts w:ascii="Times New Roman" w:hAnsi="Times New Roman" w:cs="Times New Roman"/>
          <w:sz w:val="28"/>
          <w:szCs w:val="28"/>
        </w:rPr>
        <w:t>а</w:t>
      </w:r>
      <w:r w:rsidR="00045307" w:rsidRPr="004C7B12">
        <w:rPr>
          <w:rFonts w:ascii="Times New Roman" w:hAnsi="Times New Roman" w:cs="Times New Roman"/>
          <w:sz w:val="28"/>
          <w:szCs w:val="28"/>
        </w:rPr>
        <w:t>м</w:t>
      </w:r>
      <w:r w:rsidR="004C7B12" w:rsidRPr="004C7B12">
        <w:rPr>
          <w:rFonts w:ascii="Times New Roman" w:hAnsi="Times New Roman" w:cs="Times New Roman"/>
          <w:sz w:val="28"/>
          <w:szCs w:val="28"/>
        </w:rPr>
        <w:t>и</w:t>
      </w:r>
      <w:r w:rsidRPr="004C7B12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7627BD">
        <w:rPr>
          <w:rFonts w:ascii="Times New Roman" w:hAnsi="Times New Roman" w:cs="Times New Roman"/>
          <w:sz w:val="28"/>
          <w:szCs w:val="28"/>
        </w:rPr>
        <w:br/>
      </w:r>
      <w:r w:rsidR="007627BD" w:rsidRPr="007627BD">
        <w:rPr>
          <w:rFonts w:ascii="Times New Roman" w:hAnsi="Times New Roman" w:cs="Times New Roman"/>
          <w:b/>
          <w:sz w:val="28"/>
          <w:szCs w:val="28"/>
        </w:rPr>
        <w:t>Дипломы за участие не выдаем.</w:t>
      </w:r>
    </w:p>
    <w:p w:rsidR="00BE4826" w:rsidRPr="00F76FAF" w:rsidRDefault="00D23C38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Призы предоставляет магазин казачьей справы «Казачий Курень» </w:t>
      </w:r>
      <w:r w:rsidRPr="00D23C38">
        <w:rPr>
          <w:rFonts w:ascii="Times New Roman" w:hAnsi="Times New Roman" w:cs="Times New Roman"/>
          <w:sz w:val="28"/>
          <w:szCs w:val="28"/>
        </w:rPr>
        <w:t>https://vk.com/kazak.artel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3</w:t>
      </w:r>
      <w:r w:rsidRPr="00F76FAF">
        <w:rPr>
          <w:rFonts w:ascii="Times New Roman" w:hAnsi="Times New Roman" w:cs="Times New Roman"/>
          <w:b/>
          <w:sz w:val="28"/>
          <w:szCs w:val="28"/>
        </w:rPr>
        <w:t>. ПОРЯДОК, СРОКИ И МЕСТО ПОДАЧИ РАБОТ НА УЧАСТИЕ В КОНКУРСЕ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 Чтобы принять участие в конкурсе необходимо:</w:t>
      </w:r>
    </w:p>
    <w:p w:rsidR="00F50432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FAF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</w:t>
      </w:r>
      <w:r w:rsidR="00F50432">
        <w:rPr>
          <w:rFonts w:ascii="Times New Roman" w:hAnsi="Times New Roman" w:cs="Times New Roman"/>
          <w:sz w:val="28"/>
          <w:szCs w:val="28"/>
        </w:rPr>
        <w:t>Н</w:t>
      </w:r>
      <w:r w:rsidR="00045307" w:rsidRPr="00F76FAF">
        <w:rPr>
          <w:rFonts w:ascii="Times New Roman" w:hAnsi="Times New Roman" w:cs="Times New Roman"/>
          <w:sz w:val="28"/>
          <w:szCs w:val="28"/>
        </w:rPr>
        <w:t xml:space="preserve">аправить Организатору работу личным сообщением  </w:t>
      </w:r>
      <w:hyperlink r:id="rId15" w:history="1">
        <w:r w:rsidR="00045307" w:rsidRPr="00F76FA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https://vk.com/id50716159</w:t>
        </w:r>
      </w:hyperlink>
      <w:r w:rsidR="004C7B12">
        <w:rPr>
          <w:rFonts w:ascii="Times New Roman" w:hAnsi="Times New Roman" w:cs="Times New Roman"/>
          <w:sz w:val="28"/>
          <w:szCs w:val="28"/>
        </w:rPr>
        <w:t>, либо</w:t>
      </w:r>
      <w:r w:rsidR="00045307" w:rsidRPr="00F76FAF">
        <w:rPr>
          <w:rFonts w:ascii="Times New Roman" w:hAnsi="Times New Roman" w:cs="Times New Roman"/>
          <w:sz w:val="28"/>
          <w:szCs w:val="28"/>
        </w:rPr>
        <w:t xml:space="preserve"> по электронной почте </w:t>
      </w:r>
      <w:hyperlink r:id="rId16" w:history="1">
        <w:r w:rsidR="00045307" w:rsidRPr="00F76FAF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tatyana_mur75@mail.ru</w:t>
        </w:r>
      </w:hyperlink>
      <w:r w:rsidR="004C7B12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="00045307" w:rsidRPr="00F76F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45307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3.2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</w:t>
      </w:r>
      <w:r w:rsidR="00045307" w:rsidRPr="00F76FAF">
        <w:rPr>
          <w:rFonts w:ascii="Times New Roman" w:hAnsi="Times New Roman" w:cs="Times New Roman"/>
          <w:sz w:val="28"/>
          <w:szCs w:val="28"/>
        </w:rPr>
        <w:t>В сообщении к работе должны быть указаны фамилия, имя, возраст ребенка, ФИО и контактный телефон родителей, адрес проживания. Неподписанные работы к участию в Конкурсе не принимаются.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3.3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</w:t>
      </w:r>
      <w:r w:rsidR="00045307" w:rsidRPr="00F76FAF">
        <w:rPr>
          <w:rFonts w:ascii="Times New Roman" w:hAnsi="Times New Roman" w:cs="Times New Roman"/>
          <w:sz w:val="28"/>
          <w:szCs w:val="28"/>
        </w:rPr>
        <w:t>Работа должна сопровождаться кратк</w:t>
      </w:r>
      <w:r w:rsidR="00E66A6D" w:rsidRPr="00F76FAF">
        <w:rPr>
          <w:rFonts w:ascii="Times New Roman" w:hAnsi="Times New Roman" w:cs="Times New Roman"/>
          <w:sz w:val="28"/>
          <w:szCs w:val="28"/>
        </w:rPr>
        <w:t>ой</w:t>
      </w:r>
      <w:r w:rsidR="00DB21D7">
        <w:rPr>
          <w:rFonts w:ascii="Times New Roman" w:hAnsi="Times New Roman" w:cs="Times New Roman"/>
          <w:sz w:val="28"/>
          <w:szCs w:val="28"/>
        </w:rPr>
        <w:t xml:space="preserve"> (не более 2000 символов)</w:t>
      </w:r>
      <w:r w:rsidR="00E66A6D" w:rsidRPr="00F76FAF">
        <w:rPr>
          <w:rFonts w:ascii="Times New Roman" w:hAnsi="Times New Roman" w:cs="Times New Roman"/>
          <w:sz w:val="28"/>
          <w:szCs w:val="28"/>
        </w:rPr>
        <w:t xml:space="preserve"> исторической с</w:t>
      </w:r>
      <w:r w:rsidR="00D77257">
        <w:rPr>
          <w:rFonts w:ascii="Times New Roman" w:hAnsi="Times New Roman" w:cs="Times New Roman"/>
          <w:sz w:val="28"/>
          <w:szCs w:val="28"/>
        </w:rPr>
        <w:t>правкой и описанием события либо</w:t>
      </w:r>
      <w:r w:rsidR="00E66A6D" w:rsidRPr="00F76FAF">
        <w:rPr>
          <w:rFonts w:ascii="Times New Roman" w:hAnsi="Times New Roman" w:cs="Times New Roman"/>
          <w:sz w:val="28"/>
          <w:szCs w:val="28"/>
        </w:rPr>
        <w:t xml:space="preserve"> персонажа изображенного в работе. </w:t>
      </w:r>
      <w:r w:rsidR="00F50432">
        <w:rPr>
          <w:rFonts w:ascii="Times New Roman" w:hAnsi="Times New Roman" w:cs="Times New Roman"/>
          <w:sz w:val="28"/>
          <w:szCs w:val="28"/>
        </w:rPr>
        <w:t>Справки участвуют в конкурсе в номинации «Лучшее эссе».</w:t>
      </w:r>
    </w:p>
    <w:p w:rsidR="00F50432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3.</w:t>
      </w:r>
      <w:r w:rsidR="00E66A6D" w:rsidRPr="00F76FAF">
        <w:rPr>
          <w:rFonts w:ascii="Times New Roman" w:hAnsi="Times New Roman" w:cs="Times New Roman"/>
          <w:sz w:val="28"/>
          <w:szCs w:val="28"/>
        </w:rPr>
        <w:t>4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="00E66A6D" w:rsidRPr="00F76FAF">
        <w:rPr>
          <w:rFonts w:ascii="Times New Roman" w:hAnsi="Times New Roman" w:cs="Times New Roman"/>
          <w:sz w:val="28"/>
          <w:szCs w:val="28"/>
        </w:rPr>
        <w:t xml:space="preserve"> </w:t>
      </w:r>
      <w:r w:rsidRPr="00F76FAF">
        <w:rPr>
          <w:rFonts w:ascii="Times New Roman" w:hAnsi="Times New Roman" w:cs="Times New Roman"/>
          <w:sz w:val="28"/>
          <w:szCs w:val="28"/>
        </w:rPr>
        <w:t xml:space="preserve"> </w:t>
      </w:r>
      <w:r w:rsidR="00F50432" w:rsidRPr="008A0905">
        <w:rPr>
          <w:rFonts w:ascii="Times New Roman" w:hAnsi="Times New Roman" w:cs="Times New Roman"/>
          <w:sz w:val="28"/>
          <w:szCs w:val="28"/>
        </w:rPr>
        <w:t xml:space="preserve">Рисунки принимаются в формате </w:t>
      </w:r>
      <w:r w:rsidR="00F50432" w:rsidRPr="008A0905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JPEG, исторические справки </w:t>
      </w:r>
      <w:r w:rsidR="007627BD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и </w:t>
      </w:r>
      <w:r w:rsidR="008A0905" w:rsidRPr="008A0905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 формате</w:t>
      </w:r>
      <w:r w:rsidR="008A0905" w:rsidRPr="008A0905">
        <w:rPr>
          <w:rStyle w:val="a9"/>
          <w:rFonts w:ascii="Times New Roman" w:hAnsi="Times New Roman" w:cs="Times New Roman"/>
          <w:color w:val="4E4E4E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A0905" w:rsidRPr="008A09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doc</w:t>
      </w:r>
      <w:proofErr w:type="spellEnd"/>
      <w:r w:rsidR="008A0905" w:rsidRPr="008A09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8A0905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p w:rsidR="00E66A6D" w:rsidRPr="00F76FAF" w:rsidRDefault="008A0905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7F3735" w:rsidRPr="007F3735">
        <w:rPr>
          <w:rFonts w:ascii="Times New Roman" w:hAnsi="Times New Roman" w:cs="Times New Roman"/>
          <w:sz w:val="28"/>
          <w:szCs w:val="28"/>
        </w:rPr>
        <w:t>Работы Участников Конкурса должны поступить Организатору до 23 часов 59 минут 2</w:t>
      </w:r>
      <w:r w:rsidR="007F3735">
        <w:rPr>
          <w:rFonts w:ascii="Times New Roman" w:hAnsi="Times New Roman" w:cs="Times New Roman"/>
          <w:sz w:val="28"/>
          <w:szCs w:val="28"/>
        </w:rPr>
        <w:t>0 апреля 2018 года включительно</w:t>
      </w:r>
      <w:r w:rsidR="00E66A6D" w:rsidRPr="00F76FAF">
        <w:rPr>
          <w:rFonts w:ascii="Times New Roman" w:hAnsi="Times New Roman" w:cs="Times New Roman"/>
          <w:sz w:val="28"/>
          <w:szCs w:val="28"/>
        </w:rPr>
        <w:t>.</w:t>
      </w:r>
    </w:p>
    <w:p w:rsidR="00E66A6D" w:rsidRPr="00F76FAF" w:rsidRDefault="008A0905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="00E66A6D" w:rsidRPr="00F76FAF">
        <w:rPr>
          <w:rFonts w:ascii="Times New Roman" w:hAnsi="Times New Roman" w:cs="Times New Roman"/>
          <w:sz w:val="28"/>
          <w:szCs w:val="28"/>
        </w:rPr>
        <w:t xml:space="preserve"> Работы, не соответствующие тематике Конкурса или требованиям, указанным в Положении, к участию в Конкурсе не допускаются и не рассматриваются.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4. </w:t>
      </w:r>
      <w:r w:rsidRPr="00F76FAF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4.1. Организатор Конкурса образует и утверждает состав жюри Конкурса.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4.2. В состав жюри Конкурса включены представители </w:t>
      </w:r>
      <w:r w:rsidR="00E66A6D" w:rsidRPr="00F76FAF">
        <w:rPr>
          <w:rFonts w:ascii="Times New Roman" w:hAnsi="Times New Roman" w:cs="Times New Roman"/>
          <w:sz w:val="28"/>
          <w:szCs w:val="28"/>
        </w:rPr>
        <w:t>Движения</w:t>
      </w:r>
      <w:r w:rsidRPr="00F76FAF">
        <w:rPr>
          <w:rFonts w:ascii="Times New Roman" w:hAnsi="Times New Roman" w:cs="Times New Roman"/>
          <w:sz w:val="28"/>
          <w:szCs w:val="28"/>
        </w:rPr>
        <w:t xml:space="preserve"> «</w:t>
      </w:r>
      <w:r w:rsidR="00E66A6D" w:rsidRPr="00F76FAF">
        <w:rPr>
          <w:rFonts w:ascii="Times New Roman" w:hAnsi="Times New Roman" w:cs="Times New Roman"/>
          <w:sz w:val="28"/>
          <w:szCs w:val="28"/>
        </w:rPr>
        <w:t>Казачий Дозор</w:t>
      </w:r>
      <w:r w:rsidRPr="00F76FAF">
        <w:rPr>
          <w:rFonts w:ascii="Times New Roman" w:hAnsi="Times New Roman" w:cs="Times New Roman"/>
          <w:sz w:val="28"/>
          <w:szCs w:val="28"/>
        </w:rPr>
        <w:t>»</w:t>
      </w:r>
      <w:r w:rsidR="00E66A6D" w:rsidRPr="00F76FAF">
        <w:rPr>
          <w:rFonts w:ascii="Times New Roman" w:hAnsi="Times New Roman" w:cs="Times New Roman"/>
          <w:sz w:val="28"/>
          <w:szCs w:val="28"/>
        </w:rPr>
        <w:t xml:space="preserve"> и других казачь</w:t>
      </w:r>
      <w:r w:rsidR="008A0905">
        <w:rPr>
          <w:rFonts w:ascii="Times New Roman" w:hAnsi="Times New Roman" w:cs="Times New Roman"/>
          <w:sz w:val="28"/>
          <w:szCs w:val="28"/>
        </w:rPr>
        <w:t>их организаций, а также Епархии и исторических обществ.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4.3. Численный состав жюри не менее 5 человек.</w:t>
      </w:r>
      <w:r w:rsidR="009B42FB">
        <w:rPr>
          <w:rFonts w:ascii="Times New Roman" w:hAnsi="Times New Roman" w:cs="Times New Roman"/>
          <w:sz w:val="28"/>
          <w:szCs w:val="28"/>
        </w:rPr>
        <w:t xml:space="preserve"> Члены жюри будут представлены в группе </w:t>
      </w:r>
      <w:hyperlink r:id="rId17" w:history="1">
        <w:r w:rsidR="009B42FB" w:rsidRPr="009C6647">
          <w:rPr>
            <w:rStyle w:val="a4"/>
            <w:rFonts w:ascii="Times New Roman" w:hAnsi="Times New Roman" w:cs="Times New Roman"/>
            <w:sz w:val="28"/>
            <w:szCs w:val="28"/>
          </w:rPr>
          <w:t>https://vk.com/</w:t>
        </w:r>
        <w:r w:rsidR="000238AD" w:rsidRPr="000238AD">
          <w:t xml:space="preserve"> </w:t>
        </w:r>
        <w:proofErr w:type="spellStart"/>
        <w:r w:rsidR="000238AD" w:rsidRPr="000238AD">
          <w:rPr>
            <w:rStyle w:val="a4"/>
            <w:rFonts w:ascii="Times New Roman" w:hAnsi="Times New Roman" w:cs="Times New Roman"/>
            <w:sz w:val="28"/>
            <w:szCs w:val="28"/>
          </w:rPr>
          <w:t>kazakkonkurs</w:t>
        </w:r>
        <w:proofErr w:type="spellEnd"/>
      </w:hyperlink>
      <w:r w:rsidR="009B42FB">
        <w:rPr>
          <w:rFonts w:ascii="Times New Roman" w:hAnsi="Times New Roman" w:cs="Times New Roman"/>
          <w:sz w:val="28"/>
          <w:szCs w:val="28"/>
        </w:rPr>
        <w:t xml:space="preserve"> в процессе конкурса.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4.4. Жюри оценивает представленные Работы участников Конкурса и определяет победителей.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5. </w:t>
      </w:r>
      <w:r w:rsidRPr="00F76FAF">
        <w:rPr>
          <w:rFonts w:ascii="Times New Roman" w:hAnsi="Times New Roman" w:cs="Times New Roman"/>
          <w:b/>
          <w:sz w:val="28"/>
          <w:szCs w:val="28"/>
        </w:rPr>
        <w:t>ПОРЯДОК И КРИТЕРИИ ВЫБОРА ПОБЕДИТЕЛЯ И ПРИЗЕРОВ КОНКУРСА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5.1. </w:t>
      </w:r>
      <w:r w:rsidR="00101E85" w:rsidRPr="00101E85">
        <w:rPr>
          <w:rFonts w:ascii="Times New Roman" w:hAnsi="Times New Roman" w:cs="Times New Roman"/>
          <w:sz w:val="28"/>
          <w:szCs w:val="28"/>
        </w:rPr>
        <w:t>Работы оцен</w:t>
      </w:r>
      <w:r w:rsidR="00BA1343">
        <w:rPr>
          <w:rFonts w:ascii="Times New Roman" w:hAnsi="Times New Roman" w:cs="Times New Roman"/>
          <w:sz w:val="28"/>
          <w:szCs w:val="28"/>
        </w:rPr>
        <w:t>иваются по следующим критериям:</w:t>
      </w:r>
      <w:r w:rsidR="00101E85" w:rsidRPr="00101E85">
        <w:rPr>
          <w:rFonts w:ascii="Times New Roman" w:hAnsi="Times New Roman" w:cs="Times New Roman"/>
          <w:sz w:val="28"/>
          <w:szCs w:val="28"/>
        </w:rPr>
        <w:br/>
        <w:t xml:space="preserve">— оригинальность замысла; </w:t>
      </w:r>
      <w:r w:rsidR="00101E85" w:rsidRPr="00101E85">
        <w:rPr>
          <w:rFonts w:ascii="Times New Roman" w:hAnsi="Times New Roman" w:cs="Times New Roman"/>
          <w:sz w:val="28"/>
          <w:szCs w:val="28"/>
        </w:rPr>
        <w:br/>
        <w:t>— соответствие работы теме конкурса и историческому промежутку времени</w:t>
      </w:r>
      <w:r w:rsidR="00101E85" w:rsidRPr="00101E85">
        <w:rPr>
          <w:rFonts w:ascii="Times New Roman" w:hAnsi="Times New Roman" w:cs="Times New Roman"/>
          <w:sz w:val="28"/>
          <w:szCs w:val="28"/>
        </w:rPr>
        <w:br/>
        <w:t>— точность описания рисунку</w:t>
      </w:r>
      <w:r w:rsidR="00101E85" w:rsidRPr="00101E85">
        <w:rPr>
          <w:rFonts w:ascii="Times New Roman" w:hAnsi="Times New Roman" w:cs="Times New Roman"/>
          <w:sz w:val="28"/>
          <w:szCs w:val="28"/>
        </w:rPr>
        <w:br/>
        <w:t>— оригинальность описания</w:t>
      </w:r>
      <w:r w:rsidR="00101E85" w:rsidRPr="00101E85">
        <w:rPr>
          <w:rFonts w:ascii="Times New Roman" w:hAnsi="Times New Roman" w:cs="Times New Roman"/>
          <w:sz w:val="28"/>
          <w:szCs w:val="28"/>
        </w:rPr>
        <w:br/>
        <w:t xml:space="preserve">— техника исполнения; </w:t>
      </w:r>
      <w:r w:rsidR="00101E85" w:rsidRPr="00101E85">
        <w:rPr>
          <w:rFonts w:ascii="Times New Roman" w:hAnsi="Times New Roman" w:cs="Times New Roman"/>
          <w:sz w:val="28"/>
          <w:szCs w:val="28"/>
        </w:rPr>
        <w:br/>
        <w:t xml:space="preserve">— композиция; </w:t>
      </w:r>
      <w:r w:rsidR="00101E85" w:rsidRPr="00101E85">
        <w:rPr>
          <w:rFonts w:ascii="Times New Roman" w:hAnsi="Times New Roman" w:cs="Times New Roman"/>
          <w:sz w:val="28"/>
          <w:szCs w:val="28"/>
        </w:rPr>
        <w:br/>
        <w:t>— цветовое решение;</w:t>
      </w:r>
      <w:r w:rsidR="00101E85" w:rsidRPr="00101E85">
        <w:rPr>
          <w:rFonts w:ascii="Times New Roman" w:hAnsi="Times New Roman" w:cs="Times New Roman"/>
          <w:sz w:val="28"/>
          <w:szCs w:val="28"/>
        </w:rPr>
        <w:br/>
        <w:t>— индивидуально-выразительное решение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lastRenderedPageBreak/>
        <w:t>5.2. Оценка рисунков участников Конкурса и выявле</w:t>
      </w:r>
      <w:r w:rsidR="00C14C07">
        <w:rPr>
          <w:rFonts w:ascii="Times New Roman" w:hAnsi="Times New Roman" w:cs="Times New Roman"/>
          <w:sz w:val="28"/>
          <w:szCs w:val="28"/>
        </w:rPr>
        <w:t xml:space="preserve">ния победителей осуществляется </w:t>
      </w:r>
      <w:r w:rsidRPr="00F76FAF">
        <w:rPr>
          <w:rFonts w:ascii="Times New Roman" w:hAnsi="Times New Roman" w:cs="Times New Roman"/>
          <w:sz w:val="28"/>
          <w:szCs w:val="28"/>
        </w:rPr>
        <w:t>членами жюри Конкурса на специальных рабочих встре</w:t>
      </w:r>
      <w:r w:rsidR="00C14C07">
        <w:rPr>
          <w:rFonts w:ascii="Times New Roman" w:hAnsi="Times New Roman" w:cs="Times New Roman"/>
          <w:sz w:val="28"/>
          <w:szCs w:val="28"/>
        </w:rPr>
        <w:t>чах по Конкурсу</w:t>
      </w:r>
      <w:r w:rsidR="008A0905">
        <w:rPr>
          <w:rFonts w:ascii="Times New Roman" w:hAnsi="Times New Roman" w:cs="Times New Roman"/>
          <w:sz w:val="28"/>
          <w:szCs w:val="28"/>
        </w:rPr>
        <w:t>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6. </w:t>
      </w:r>
      <w:r w:rsidRPr="00F76FAF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EC7954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6.1. Итоги Конкурса должны быть подведены и объявлены </w:t>
      </w:r>
      <w:r w:rsidR="007F3735" w:rsidRPr="007F3735">
        <w:rPr>
          <w:rFonts w:ascii="Times New Roman" w:hAnsi="Times New Roman" w:cs="Times New Roman"/>
          <w:sz w:val="28"/>
          <w:szCs w:val="28"/>
        </w:rPr>
        <w:t>6 мая 2018 года</w:t>
      </w:r>
      <w:r w:rsidRPr="00F76FAF">
        <w:rPr>
          <w:rFonts w:ascii="Times New Roman" w:hAnsi="Times New Roman" w:cs="Times New Roman"/>
          <w:sz w:val="28"/>
          <w:szCs w:val="28"/>
        </w:rPr>
        <w:t xml:space="preserve"> </w:t>
      </w:r>
      <w:r w:rsidR="00F76FAF" w:rsidRPr="00F76FAF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EC7954" w:rsidRPr="00EC7954">
        <w:rPr>
          <w:rFonts w:ascii="Times New Roman" w:hAnsi="Times New Roman" w:cs="Times New Roman"/>
          <w:sz w:val="28"/>
          <w:szCs w:val="28"/>
        </w:rPr>
        <w:t>https://vk.com/</w:t>
      </w:r>
      <w:r w:rsidR="003A19D2" w:rsidRPr="003A19D2">
        <w:t xml:space="preserve"> </w:t>
      </w:r>
      <w:proofErr w:type="spellStart"/>
      <w:r w:rsidR="003A19D2" w:rsidRPr="003A19D2">
        <w:rPr>
          <w:rFonts w:ascii="Times New Roman" w:hAnsi="Times New Roman" w:cs="Times New Roman"/>
          <w:sz w:val="28"/>
          <w:szCs w:val="28"/>
        </w:rPr>
        <w:t>kazakkonkurs</w:t>
      </w:r>
      <w:proofErr w:type="spellEnd"/>
      <w:r w:rsidR="003A19D2">
        <w:rPr>
          <w:rFonts w:ascii="Times New Roman" w:hAnsi="Times New Roman" w:cs="Times New Roman"/>
          <w:sz w:val="28"/>
          <w:szCs w:val="28"/>
        </w:rPr>
        <w:t>.</w:t>
      </w:r>
    </w:p>
    <w:p w:rsidR="00BE4826" w:rsidRPr="00F76FAF" w:rsidRDefault="00BE4826" w:rsidP="00F76F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 xml:space="preserve">7. </w:t>
      </w:r>
      <w:r w:rsidRPr="00F76FAF">
        <w:rPr>
          <w:rFonts w:ascii="Times New Roman" w:hAnsi="Times New Roman" w:cs="Times New Roman"/>
          <w:b/>
          <w:sz w:val="28"/>
          <w:szCs w:val="28"/>
        </w:rPr>
        <w:t>НАГРАЖДЕНИЕ ПОБЕДИТЕЛЕЙ КОНКУРСА</w:t>
      </w:r>
    </w:p>
    <w:p w:rsidR="00F76FAF" w:rsidRPr="00F76FAF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7.1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Вручение Призов победителям Конкурса осуществляется после подведения </w:t>
      </w:r>
      <w:r w:rsidR="00C14C07">
        <w:rPr>
          <w:rFonts w:ascii="Times New Roman" w:hAnsi="Times New Roman" w:cs="Times New Roman"/>
          <w:sz w:val="28"/>
          <w:szCs w:val="28"/>
        </w:rPr>
        <w:t xml:space="preserve">итогов </w:t>
      </w:r>
      <w:r w:rsidRPr="00F76FAF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F76FAF" w:rsidRPr="00F76FAF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EC7954" w:rsidRPr="00EC7954">
        <w:rPr>
          <w:rFonts w:ascii="Times New Roman" w:hAnsi="Times New Roman" w:cs="Times New Roman"/>
          <w:sz w:val="28"/>
          <w:szCs w:val="28"/>
        </w:rPr>
        <w:t>https://vk.com/</w:t>
      </w:r>
      <w:r w:rsidR="003A19D2" w:rsidRPr="003A19D2">
        <w:t xml:space="preserve"> </w:t>
      </w:r>
      <w:proofErr w:type="spellStart"/>
      <w:r w:rsidR="003A19D2" w:rsidRPr="003A19D2">
        <w:rPr>
          <w:rFonts w:ascii="Times New Roman" w:hAnsi="Times New Roman" w:cs="Times New Roman"/>
          <w:sz w:val="28"/>
          <w:szCs w:val="28"/>
        </w:rPr>
        <w:t>kazakkonkurs</w:t>
      </w:r>
      <w:proofErr w:type="spellEnd"/>
      <w:r w:rsidR="003A19D2">
        <w:rPr>
          <w:rFonts w:ascii="Times New Roman" w:hAnsi="Times New Roman" w:cs="Times New Roman"/>
          <w:sz w:val="28"/>
          <w:szCs w:val="28"/>
        </w:rPr>
        <w:t>.</w:t>
      </w:r>
    </w:p>
    <w:p w:rsidR="00BE4826" w:rsidRDefault="00BE4826" w:rsidP="00F7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6FAF">
        <w:rPr>
          <w:rFonts w:ascii="Times New Roman" w:hAnsi="Times New Roman" w:cs="Times New Roman"/>
          <w:sz w:val="28"/>
          <w:szCs w:val="28"/>
        </w:rPr>
        <w:t>7.2</w:t>
      </w:r>
      <w:r w:rsidR="003A19D2">
        <w:rPr>
          <w:rFonts w:ascii="Times New Roman" w:hAnsi="Times New Roman" w:cs="Times New Roman"/>
          <w:sz w:val="28"/>
          <w:szCs w:val="28"/>
        </w:rPr>
        <w:t>.</w:t>
      </w:r>
      <w:r w:rsidRPr="00F76FAF">
        <w:rPr>
          <w:rFonts w:ascii="Times New Roman" w:hAnsi="Times New Roman" w:cs="Times New Roman"/>
          <w:sz w:val="28"/>
          <w:szCs w:val="28"/>
        </w:rPr>
        <w:t xml:space="preserve"> </w:t>
      </w:r>
      <w:r w:rsidR="00F76FAF" w:rsidRPr="00F76FAF">
        <w:rPr>
          <w:rFonts w:ascii="Times New Roman" w:hAnsi="Times New Roman" w:cs="Times New Roman"/>
          <w:sz w:val="28"/>
          <w:szCs w:val="28"/>
        </w:rPr>
        <w:t>Отправка</w:t>
      </w:r>
      <w:r w:rsidRPr="00F76FAF">
        <w:rPr>
          <w:rFonts w:ascii="Times New Roman" w:hAnsi="Times New Roman" w:cs="Times New Roman"/>
          <w:sz w:val="28"/>
          <w:szCs w:val="28"/>
        </w:rPr>
        <w:t xml:space="preserve"> призов и наград победителям состоится</w:t>
      </w:r>
      <w:r w:rsidR="00F76FAF" w:rsidRPr="00F76FAF">
        <w:rPr>
          <w:rFonts w:ascii="Times New Roman" w:hAnsi="Times New Roman" w:cs="Times New Roman"/>
          <w:sz w:val="28"/>
          <w:szCs w:val="28"/>
        </w:rPr>
        <w:t xml:space="preserve"> «Почтой России»</w:t>
      </w:r>
      <w:r w:rsidRPr="00F76FAF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BE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E6D26"/>
    <w:multiLevelType w:val="hybridMultilevel"/>
    <w:tmpl w:val="10ECA2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C6DB4"/>
    <w:multiLevelType w:val="hybridMultilevel"/>
    <w:tmpl w:val="4F4216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2480E"/>
    <w:multiLevelType w:val="hybridMultilevel"/>
    <w:tmpl w:val="2ACC34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64886"/>
    <w:multiLevelType w:val="hybridMultilevel"/>
    <w:tmpl w:val="FD4AB7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A1"/>
    <w:rsid w:val="000238AD"/>
    <w:rsid w:val="00045307"/>
    <w:rsid w:val="00101E85"/>
    <w:rsid w:val="001550F8"/>
    <w:rsid w:val="001C5C9A"/>
    <w:rsid w:val="002143F1"/>
    <w:rsid w:val="0028628C"/>
    <w:rsid w:val="003A19D2"/>
    <w:rsid w:val="00407895"/>
    <w:rsid w:val="00480CA5"/>
    <w:rsid w:val="004C7B12"/>
    <w:rsid w:val="005A2575"/>
    <w:rsid w:val="00650D77"/>
    <w:rsid w:val="007627BD"/>
    <w:rsid w:val="007A4FDC"/>
    <w:rsid w:val="007F3735"/>
    <w:rsid w:val="00823FD3"/>
    <w:rsid w:val="008A0905"/>
    <w:rsid w:val="008A4DE3"/>
    <w:rsid w:val="00957C6D"/>
    <w:rsid w:val="009B42FB"/>
    <w:rsid w:val="00A04822"/>
    <w:rsid w:val="00B84B24"/>
    <w:rsid w:val="00BA1343"/>
    <w:rsid w:val="00BE31CE"/>
    <w:rsid w:val="00BE4826"/>
    <w:rsid w:val="00C14C07"/>
    <w:rsid w:val="00C432EA"/>
    <w:rsid w:val="00C45221"/>
    <w:rsid w:val="00C645A1"/>
    <w:rsid w:val="00D23C38"/>
    <w:rsid w:val="00D77257"/>
    <w:rsid w:val="00DB21D7"/>
    <w:rsid w:val="00E66A6D"/>
    <w:rsid w:val="00EC7954"/>
    <w:rsid w:val="00EE6911"/>
    <w:rsid w:val="00F50432"/>
    <w:rsid w:val="00F76FAF"/>
    <w:rsid w:val="00F913A5"/>
    <w:rsid w:val="00FE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45A1"/>
  </w:style>
  <w:style w:type="paragraph" w:styleId="a3">
    <w:name w:val="Normal (Web)"/>
    <w:basedOn w:val="a"/>
    <w:uiPriority w:val="99"/>
    <w:semiHidden/>
    <w:unhideWhenUsed/>
    <w:rsid w:val="00BE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50D7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76FAF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9B42F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43F1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504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45A1"/>
  </w:style>
  <w:style w:type="paragraph" w:styleId="a3">
    <w:name w:val="Normal (Web)"/>
    <w:basedOn w:val="a"/>
    <w:uiPriority w:val="99"/>
    <w:semiHidden/>
    <w:unhideWhenUsed/>
    <w:rsid w:val="00BE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50D7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76FAF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9B42F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43F1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50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dsmr" TargetMode="External"/><Relationship Id="rId13" Type="http://schemas.openxmlformats.org/officeDocument/2006/relationships/hyperlink" Target="https://vk.com/id50716159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hyperlink" Target="http://vk.com/kazakkonkurs" TargetMode="External"/><Relationship Id="rId17" Type="http://schemas.openxmlformats.org/officeDocument/2006/relationships/hyperlink" Target="https://vk.com/event138919338" TargetMode="External"/><Relationship Id="rId2" Type="http://schemas.openxmlformats.org/officeDocument/2006/relationships/styles" Target="styles.xml"/><Relationship Id="rId16" Type="http://schemas.openxmlformats.org/officeDocument/2006/relationships/hyperlink" Target="mailto:tatyana_mur75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k.com/kazak.art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id50716159" TargetMode="External"/><Relationship Id="rId10" Type="http://schemas.openxmlformats.org/officeDocument/2006/relationships/hyperlink" Target="https://vk.com/kazmolr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kaz.dozor" TargetMode="External"/><Relationship Id="rId14" Type="http://schemas.openxmlformats.org/officeDocument/2006/relationships/hyperlink" Target="mailto:tatyana_mur7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dcterms:created xsi:type="dcterms:W3CDTF">2018-02-16T13:17:00Z</dcterms:created>
  <dcterms:modified xsi:type="dcterms:W3CDTF">2018-02-20T14:53:00Z</dcterms:modified>
</cp:coreProperties>
</file>